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14" w:rsidRPr="004B4E59" w:rsidRDefault="00E82729" w:rsidP="004B4E59">
      <w:pPr>
        <w:pStyle w:val="a3"/>
        <w:spacing w:before="73" w:line="322" w:lineRule="exact"/>
        <w:ind w:left="2127"/>
        <w:rPr>
          <w:i w:val="0"/>
        </w:rPr>
      </w:pPr>
      <w:r w:rsidRPr="004B4E59">
        <w:rPr>
          <w:i w:val="0"/>
        </w:rPr>
        <w:t>Заходи</w:t>
      </w:r>
    </w:p>
    <w:p w:rsidR="004B4E59" w:rsidRDefault="00E82729" w:rsidP="004B4E59">
      <w:pPr>
        <w:pStyle w:val="a3"/>
        <w:ind w:left="2127"/>
        <w:rPr>
          <w:i w:val="0"/>
          <w:w w:val="105"/>
        </w:rPr>
      </w:pPr>
      <w:r w:rsidRPr="004B4E59">
        <w:rPr>
          <w:i w:val="0"/>
          <w:w w:val="105"/>
        </w:rPr>
        <w:t>кафедри</w:t>
      </w:r>
      <w:r w:rsidRPr="004B4E59">
        <w:rPr>
          <w:i w:val="0"/>
          <w:spacing w:val="-46"/>
          <w:w w:val="105"/>
        </w:rPr>
        <w:t xml:space="preserve"> </w:t>
      </w:r>
      <w:r w:rsidRPr="004B4E59">
        <w:rPr>
          <w:i w:val="0"/>
          <w:w w:val="105"/>
        </w:rPr>
        <w:t>української</w:t>
      </w:r>
      <w:r w:rsidRPr="004B4E59">
        <w:rPr>
          <w:i w:val="0"/>
          <w:spacing w:val="-46"/>
          <w:w w:val="105"/>
        </w:rPr>
        <w:t xml:space="preserve"> </w:t>
      </w:r>
      <w:r w:rsidRPr="004B4E59">
        <w:rPr>
          <w:i w:val="0"/>
          <w:w w:val="105"/>
        </w:rPr>
        <w:t>мови</w:t>
      </w:r>
      <w:r w:rsidRPr="004B4E59">
        <w:rPr>
          <w:i w:val="0"/>
          <w:spacing w:val="-45"/>
          <w:w w:val="105"/>
        </w:rPr>
        <w:t xml:space="preserve"> </w:t>
      </w:r>
      <w:r w:rsidRPr="004B4E59">
        <w:rPr>
          <w:i w:val="0"/>
          <w:w w:val="105"/>
        </w:rPr>
        <w:t>і</w:t>
      </w:r>
      <w:r w:rsidRPr="004B4E59">
        <w:rPr>
          <w:i w:val="0"/>
          <w:spacing w:val="-46"/>
          <w:w w:val="105"/>
        </w:rPr>
        <w:t xml:space="preserve"> </w:t>
      </w:r>
      <w:r w:rsidR="000F44AD">
        <w:rPr>
          <w:i w:val="0"/>
          <w:spacing w:val="-46"/>
          <w:w w:val="105"/>
        </w:rPr>
        <w:t xml:space="preserve"> </w:t>
      </w:r>
      <w:r w:rsidRPr="004B4E59">
        <w:rPr>
          <w:i w:val="0"/>
          <w:w w:val="105"/>
        </w:rPr>
        <w:t>літератури</w:t>
      </w:r>
    </w:p>
    <w:p w:rsidR="004B4E59" w:rsidRDefault="00E82729" w:rsidP="004B4E59">
      <w:pPr>
        <w:pStyle w:val="a3"/>
        <w:ind w:left="2127"/>
        <w:rPr>
          <w:i w:val="0"/>
          <w:w w:val="105"/>
        </w:rPr>
      </w:pPr>
      <w:r w:rsidRPr="004B4E59">
        <w:rPr>
          <w:i w:val="0"/>
          <w:w w:val="105"/>
        </w:rPr>
        <w:t>до</w:t>
      </w:r>
      <w:r w:rsidRPr="004B4E59">
        <w:rPr>
          <w:i w:val="0"/>
          <w:spacing w:val="-50"/>
          <w:w w:val="105"/>
        </w:rPr>
        <w:t xml:space="preserve"> </w:t>
      </w:r>
      <w:r w:rsidRPr="004B4E59">
        <w:rPr>
          <w:i w:val="0"/>
          <w:w w:val="105"/>
        </w:rPr>
        <w:t>Дня</w:t>
      </w:r>
      <w:r w:rsidR="000B174C" w:rsidRPr="004B4E59">
        <w:rPr>
          <w:i w:val="0"/>
          <w:w w:val="105"/>
        </w:rPr>
        <w:t xml:space="preserve"> </w:t>
      </w:r>
      <w:r w:rsidRPr="004B4E59">
        <w:rPr>
          <w:i w:val="0"/>
          <w:spacing w:val="-51"/>
          <w:w w:val="105"/>
        </w:rPr>
        <w:t xml:space="preserve"> </w:t>
      </w:r>
      <w:r w:rsidRPr="004B4E59">
        <w:rPr>
          <w:i w:val="0"/>
          <w:w w:val="105"/>
        </w:rPr>
        <w:t>української</w:t>
      </w:r>
      <w:r w:rsidRPr="004B4E59">
        <w:rPr>
          <w:i w:val="0"/>
          <w:spacing w:val="-50"/>
          <w:w w:val="105"/>
        </w:rPr>
        <w:t xml:space="preserve"> </w:t>
      </w:r>
      <w:r w:rsidR="000B174C" w:rsidRPr="004B4E59">
        <w:rPr>
          <w:i w:val="0"/>
          <w:spacing w:val="-50"/>
          <w:w w:val="105"/>
        </w:rPr>
        <w:t xml:space="preserve"> </w:t>
      </w:r>
      <w:r w:rsidRPr="004B4E59">
        <w:rPr>
          <w:i w:val="0"/>
          <w:w w:val="105"/>
        </w:rPr>
        <w:t>писемності</w:t>
      </w:r>
      <w:r w:rsidRPr="004B4E59">
        <w:rPr>
          <w:i w:val="0"/>
          <w:spacing w:val="-51"/>
          <w:w w:val="105"/>
        </w:rPr>
        <w:t xml:space="preserve"> </w:t>
      </w:r>
      <w:r w:rsidRPr="004B4E59">
        <w:rPr>
          <w:i w:val="0"/>
          <w:w w:val="105"/>
        </w:rPr>
        <w:t>та</w:t>
      </w:r>
      <w:r w:rsidRPr="004B4E59">
        <w:rPr>
          <w:i w:val="0"/>
          <w:spacing w:val="-51"/>
          <w:w w:val="105"/>
        </w:rPr>
        <w:t xml:space="preserve"> </w:t>
      </w:r>
      <w:r w:rsidRPr="004B4E59">
        <w:rPr>
          <w:i w:val="0"/>
          <w:w w:val="105"/>
        </w:rPr>
        <w:t xml:space="preserve">мови </w:t>
      </w:r>
    </w:p>
    <w:p w:rsidR="00534214" w:rsidRPr="004B4E59" w:rsidRDefault="00E82729" w:rsidP="004B4E59">
      <w:pPr>
        <w:pStyle w:val="a3"/>
        <w:ind w:left="2127"/>
        <w:rPr>
          <w:i w:val="0"/>
        </w:rPr>
      </w:pPr>
      <w:r w:rsidRPr="004B4E59">
        <w:rPr>
          <w:i w:val="0"/>
          <w:w w:val="105"/>
        </w:rPr>
        <w:t xml:space="preserve">у </w:t>
      </w:r>
      <w:r w:rsidR="004B4E59">
        <w:rPr>
          <w:i w:val="0"/>
          <w:w w:val="105"/>
        </w:rPr>
        <w:t xml:space="preserve">листопаді </w:t>
      </w:r>
      <w:r w:rsidRPr="004B4E59">
        <w:rPr>
          <w:i w:val="0"/>
          <w:w w:val="105"/>
        </w:rPr>
        <w:t>20</w:t>
      </w:r>
      <w:r w:rsidR="000B174C" w:rsidRPr="004B4E59">
        <w:rPr>
          <w:i w:val="0"/>
          <w:w w:val="105"/>
        </w:rPr>
        <w:t>20</w:t>
      </w:r>
      <w:r w:rsidR="0023389A">
        <w:rPr>
          <w:i w:val="0"/>
          <w:w w:val="105"/>
        </w:rPr>
        <w:t xml:space="preserve"> </w:t>
      </w:r>
      <w:r w:rsidRPr="004B4E59">
        <w:rPr>
          <w:i w:val="0"/>
          <w:w w:val="105"/>
        </w:rPr>
        <w:t>р.</w:t>
      </w:r>
    </w:p>
    <w:p w:rsidR="00534214" w:rsidRDefault="00534214">
      <w:pPr>
        <w:spacing w:before="10" w:after="1"/>
        <w:rPr>
          <w:b/>
          <w:i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48"/>
        <w:gridCol w:w="101"/>
        <w:gridCol w:w="2359"/>
        <w:gridCol w:w="2326"/>
      </w:tblGrid>
      <w:tr w:rsidR="00534214">
        <w:trPr>
          <w:trHeight w:val="635"/>
        </w:trPr>
        <w:tc>
          <w:tcPr>
            <w:tcW w:w="567" w:type="dxa"/>
          </w:tcPr>
          <w:p w:rsidR="00534214" w:rsidRDefault="00E82729">
            <w:pPr>
              <w:pStyle w:val="TableParagraph"/>
              <w:spacing w:before="1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534214" w:rsidRDefault="00E82729">
            <w:pPr>
              <w:pStyle w:val="TableParagraph"/>
              <w:spacing w:before="41"/>
              <w:ind w:left="131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149" w:type="dxa"/>
            <w:gridSpan w:val="2"/>
          </w:tcPr>
          <w:p w:rsidR="00534214" w:rsidRDefault="00E82729">
            <w:pPr>
              <w:pStyle w:val="TableParagraph"/>
              <w:spacing w:before="1"/>
              <w:ind w:left="127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Назва заходу; учасники</w:t>
            </w:r>
          </w:p>
        </w:tc>
        <w:tc>
          <w:tcPr>
            <w:tcW w:w="2359" w:type="dxa"/>
          </w:tcPr>
          <w:p w:rsidR="00534214" w:rsidRDefault="00E82729">
            <w:pPr>
              <w:pStyle w:val="TableParagraph"/>
              <w:spacing w:before="1"/>
              <w:ind w:left="31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Відповідальний</w:t>
            </w:r>
          </w:p>
        </w:tc>
        <w:tc>
          <w:tcPr>
            <w:tcW w:w="2326" w:type="dxa"/>
          </w:tcPr>
          <w:p w:rsidR="00534214" w:rsidRDefault="00E82729">
            <w:pPr>
              <w:pStyle w:val="TableParagraph"/>
              <w:spacing w:before="1"/>
              <w:ind w:left="540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Дата;</w:t>
            </w:r>
            <w:r>
              <w:rPr>
                <w:b/>
                <w:i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місце</w:t>
            </w:r>
          </w:p>
          <w:p w:rsidR="00534214" w:rsidRDefault="00E82729">
            <w:pPr>
              <w:pStyle w:val="TableParagraph"/>
              <w:spacing w:before="41"/>
              <w:ind w:left="530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проведення</w:t>
            </w:r>
          </w:p>
        </w:tc>
      </w:tr>
      <w:tr w:rsidR="00534214">
        <w:trPr>
          <w:trHeight w:val="385"/>
        </w:trPr>
        <w:tc>
          <w:tcPr>
            <w:tcW w:w="10401" w:type="dxa"/>
            <w:gridSpan w:val="5"/>
          </w:tcPr>
          <w:p w:rsidR="00534214" w:rsidRDefault="00E82729">
            <w:pPr>
              <w:pStyle w:val="TableParagraph"/>
              <w:spacing w:line="275" w:lineRule="exact"/>
              <w:ind w:left="3882" w:right="38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Міжнародні заходи</w:t>
            </w:r>
          </w:p>
        </w:tc>
      </w:tr>
      <w:tr w:rsidR="00534214" w:rsidRPr="0023389A">
        <w:trPr>
          <w:trHeight w:val="2160"/>
        </w:trPr>
        <w:tc>
          <w:tcPr>
            <w:tcW w:w="567" w:type="dxa"/>
          </w:tcPr>
          <w:p w:rsidR="00534214" w:rsidRPr="0023389A" w:rsidRDefault="00E82729">
            <w:pPr>
              <w:pStyle w:val="TableParagraph"/>
              <w:spacing w:before="20"/>
            </w:pPr>
            <w:r w:rsidRPr="0023389A">
              <w:t>1.</w:t>
            </w:r>
          </w:p>
        </w:tc>
        <w:tc>
          <w:tcPr>
            <w:tcW w:w="5048" w:type="dxa"/>
          </w:tcPr>
          <w:p w:rsidR="00D71126" w:rsidRPr="0023389A" w:rsidRDefault="00D71126">
            <w:pPr>
              <w:pStyle w:val="TableParagraph"/>
              <w:spacing w:before="1" w:line="276" w:lineRule="auto"/>
              <w:ind w:left="141" w:right="759"/>
              <w:rPr>
                <w:sz w:val="24"/>
              </w:rPr>
            </w:pPr>
            <w:r w:rsidRPr="0023389A">
              <w:rPr>
                <w:sz w:val="24"/>
              </w:rPr>
              <w:t>Міжнародна науково-практична конференція здобувачів вищої освіти</w:t>
            </w:r>
          </w:p>
          <w:p w:rsidR="00534214" w:rsidRPr="0023389A" w:rsidRDefault="00D71126">
            <w:pPr>
              <w:pStyle w:val="TableParagraph"/>
              <w:spacing w:before="1" w:line="276" w:lineRule="auto"/>
              <w:ind w:left="141" w:right="759"/>
              <w:rPr>
                <w:sz w:val="24"/>
              </w:rPr>
            </w:pPr>
            <w:r w:rsidRPr="0023389A">
              <w:rPr>
                <w:sz w:val="24"/>
              </w:rPr>
              <w:t>«</w:t>
            </w:r>
            <w:r w:rsidR="00E82729" w:rsidRPr="0023389A">
              <w:rPr>
                <w:sz w:val="24"/>
              </w:rPr>
              <w:t>Філологія, лінгводидактика, професійна комунікація в науковому дискурсі</w:t>
            </w:r>
            <w:r w:rsidRPr="0023389A">
              <w:rPr>
                <w:sz w:val="24"/>
              </w:rPr>
              <w:t>»</w:t>
            </w:r>
          </w:p>
        </w:tc>
        <w:tc>
          <w:tcPr>
            <w:tcW w:w="2460" w:type="dxa"/>
            <w:gridSpan w:val="2"/>
          </w:tcPr>
          <w:p w:rsidR="00534214" w:rsidRPr="0023389A" w:rsidRDefault="00E82729">
            <w:pPr>
              <w:pStyle w:val="TableParagraph"/>
              <w:spacing w:before="1" w:line="276" w:lineRule="auto"/>
              <w:ind w:right="448"/>
              <w:rPr>
                <w:sz w:val="24"/>
              </w:rPr>
            </w:pPr>
            <w:r w:rsidRPr="0023389A">
              <w:rPr>
                <w:sz w:val="24"/>
              </w:rPr>
              <w:t>доц. В.В. Герман, доц. Н.В. Громова</w:t>
            </w:r>
          </w:p>
          <w:p w:rsidR="00534214" w:rsidRPr="0023389A" w:rsidRDefault="00E82729">
            <w:pPr>
              <w:pStyle w:val="TableParagraph"/>
              <w:spacing w:line="275" w:lineRule="exact"/>
              <w:rPr>
                <w:sz w:val="24"/>
              </w:rPr>
            </w:pPr>
            <w:r w:rsidRPr="0023389A">
              <w:rPr>
                <w:sz w:val="24"/>
              </w:rPr>
              <w:t>доц. Н.І. Кириленко</w:t>
            </w:r>
          </w:p>
          <w:p w:rsidR="004B4E59" w:rsidRPr="0023389A" w:rsidRDefault="004B4E59">
            <w:pPr>
              <w:pStyle w:val="TableParagraph"/>
              <w:spacing w:line="275" w:lineRule="exact"/>
              <w:rPr>
                <w:sz w:val="24"/>
              </w:rPr>
            </w:pPr>
            <w:r w:rsidRPr="0023389A">
              <w:rPr>
                <w:sz w:val="24"/>
              </w:rPr>
              <w:t>проф. Семеног О.М.</w:t>
            </w:r>
          </w:p>
        </w:tc>
        <w:tc>
          <w:tcPr>
            <w:tcW w:w="2326" w:type="dxa"/>
          </w:tcPr>
          <w:p w:rsidR="00534214" w:rsidRPr="0023389A" w:rsidRDefault="00FD6BE5">
            <w:pPr>
              <w:pStyle w:val="TableParagraph"/>
              <w:spacing w:before="1"/>
              <w:ind w:left="203" w:right="195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9</w:t>
            </w:r>
            <w:r w:rsidR="00E82729" w:rsidRPr="0023389A">
              <w:rPr>
                <w:sz w:val="24"/>
              </w:rPr>
              <w:t xml:space="preserve"> листопада</w:t>
            </w:r>
          </w:p>
          <w:p w:rsidR="00534214" w:rsidRPr="0023389A" w:rsidRDefault="00E82729" w:rsidP="00FD6BE5">
            <w:pPr>
              <w:pStyle w:val="TableParagraph"/>
              <w:spacing w:before="41"/>
              <w:ind w:left="203" w:right="195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20</w:t>
            </w:r>
            <w:r w:rsidR="00FD6BE5" w:rsidRPr="0023389A">
              <w:rPr>
                <w:sz w:val="24"/>
              </w:rPr>
              <w:t>20</w:t>
            </w:r>
            <w:r w:rsidRPr="0023389A">
              <w:rPr>
                <w:sz w:val="24"/>
              </w:rPr>
              <w:t xml:space="preserve"> р.</w:t>
            </w:r>
          </w:p>
        </w:tc>
      </w:tr>
      <w:tr w:rsidR="00534214" w:rsidRPr="0023389A">
        <w:trPr>
          <w:trHeight w:val="2159"/>
        </w:trPr>
        <w:tc>
          <w:tcPr>
            <w:tcW w:w="567" w:type="dxa"/>
          </w:tcPr>
          <w:p w:rsidR="00534214" w:rsidRPr="0023389A" w:rsidRDefault="00E82729">
            <w:pPr>
              <w:pStyle w:val="TableParagraph"/>
              <w:spacing w:before="17"/>
            </w:pPr>
            <w:r w:rsidRPr="0023389A">
              <w:t>2.</w:t>
            </w:r>
          </w:p>
        </w:tc>
        <w:tc>
          <w:tcPr>
            <w:tcW w:w="5048" w:type="dxa"/>
          </w:tcPr>
          <w:p w:rsidR="00FB1326" w:rsidRPr="0023389A" w:rsidRDefault="00E82729">
            <w:pPr>
              <w:pStyle w:val="TableParagraph"/>
              <w:spacing w:line="276" w:lineRule="auto"/>
              <w:ind w:left="141" w:right="94" w:firstLine="427"/>
              <w:jc w:val="both"/>
              <w:rPr>
                <w:sz w:val="24"/>
              </w:rPr>
            </w:pPr>
            <w:r w:rsidRPr="0023389A">
              <w:rPr>
                <w:sz w:val="24"/>
              </w:rPr>
              <w:t>YІІІ Міжнародна науково-практична конференція «</w:t>
            </w:r>
            <w:r w:rsidR="00FB1326" w:rsidRPr="0023389A">
              <w:rPr>
                <w:sz w:val="24"/>
              </w:rPr>
              <w:t xml:space="preserve">Освіта для </w:t>
            </w:r>
            <w:r w:rsidR="00FB1326" w:rsidRPr="0023389A">
              <w:rPr>
                <w:b/>
                <w:sz w:val="24"/>
                <w:szCs w:val="24"/>
              </w:rPr>
              <w:t xml:space="preserve">XXI століття: </w:t>
            </w:r>
            <w:r w:rsidR="00FB1326" w:rsidRPr="0023389A">
              <w:rPr>
                <w:sz w:val="24"/>
                <w:szCs w:val="24"/>
              </w:rPr>
              <w:t>виклики, проблеми, перспективи».</w:t>
            </w:r>
          </w:p>
          <w:p w:rsidR="00FB1326" w:rsidRPr="0023389A" w:rsidRDefault="00FB1326" w:rsidP="00FB1326">
            <w:pPr>
              <w:jc w:val="both"/>
              <w:rPr>
                <w:color w:val="000000"/>
                <w:sz w:val="24"/>
                <w:szCs w:val="24"/>
              </w:rPr>
            </w:pPr>
            <w:r w:rsidRPr="0023389A">
              <w:rPr>
                <w:color w:val="000000"/>
                <w:sz w:val="24"/>
                <w:szCs w:val="24"/>
              </w:rPr>
              <w:t xml:space="preserve">Проводить Сумський державний педагогічний </w:t>
            </w:r>
          </w:p>
          <w:p w:rsidR="00FB1326" w:rsidRPr="0023389A" w:rsidRDefault="00FB1326" w:rsidP="00FB1326">
            <w:pPr>
              <w:jc w:val="both"/>
              <w:rPr>
                <w:color w:val="000000"/>
                <w:sz w:val="24"/>
                <w:szCs w:val="24"/>
              </w:rPr>
            </w:pPr>
            <w:r w:rsidRPr="0023389A">
              <w:rPr>
                <w:color w:val="000000"/>
                <w:sz w:val="24"/>
                <w:szCs w:val="24"/>
              </w:rPr>
              <w:t>університет імені А. С. Макаренка</w:t>
            </w:r>
          </w:p>
          <w:p w:rsidR="00534214" w:rsidRPr="0023389A" w:rsidRDefault="00534214">
            <w:pPr>
              <w:pStyle w:val="TableParagraph"/>
              <w:ind w:left="568"/>
              <w:jc w:val="both"/>
              <w:rPr>
                <w:sz w:val="24"/>
              </w:rPr>
            </w:pPr>
          </w:p>
        </w:tc>
        <w:tc>
          <w:tcPr>
            <w:tcW w:w="2460" w:type="dxa"/>
            <w:gridSpan w:val="2"/>
          </w:tcPr>
          <w:p w:rsidR="00534214" w:rsidRPr="0023389A" w:rsidRDefault="00E82729">
            <w:pPr>
              <w:pStyle w:val="TableParagraph"/>
              <w:spacing w:line="275" w:lineRule="exact"/>
              <w:rPr>
                <w:sz w:val="24"/>
              </w:rPr>
            </w:pPr>
            <w:r w:rsidRPr="0023389A">
              <w:rPr>
                <w:sz w:val="24"/>
              </w:rPr>
              <w:t>проф. Семеног О.М.</w:t>
            </w:r>
          </w:p>
        </w:tc>
        <w:tc>
          <w:tcPr>
            <w:tcW w:w="2326" w:type="dxa"/>
          </w:tcPr>
          <w:p w:rsidR="00534214" w:rsidRPr="0023389A" w:rsidRDefault="00FB1326">
            <w:pPr>
              <w:pStyle w:val="TableParagraph"/>
              <w:spacing w:line="275" w:lineRule="exact"/>
              <w:ind w:left="204" w:right="194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12</w:t>
            </w:r>
            <w:r w:rsidR="00E82729" w:rsidRPr="0023389A">
              <w:rPr>
                <w:sz w:val="24"/>
              </w:rPr>
              <w:t xml:space="preserve"> листопада</w:t>
            </w:r>
          </w:p>
          <w:p w:rsidR="00534214" w:rsidRPr="0023389A" w:rsidRDefault="00E82729" w:rsidP="00FB1326">
            <w:pPr>
              <w:pStyle w:val="TableParagraph"/>
              <w:spacing w:before="43"/>
              <w:ind w:left="202" w:right="195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20</w:t>
            </w:r>
            <w:r w:rsidR="00FB1326" w:rsidRPr="0023389A">
              <w:rPr>
                <w:sz w:val="24"/>
              </w:rPr>
              <w:t>20</w:t>
            </w:r>
            <w:r w:rsidRPr="0023389A">
              <w:rPr>
                <w:sz w:val="24"/>
              </w:rPr>
              <w:t xml:space="preserve"> року</w:t>
            </w:r>
          </w:p>
        </w:tc>
      </w:tr>
      <w:tr w:rsidR="00534214" w:rsidRPr="0023389A">
        <w:trPr>
          <w:trHeight w:val="415"/>
        </w:trPr>
        <w:tc>
          <w:tcPr>
            <w:tcW w:w="10401" w:type="dxa"/>
            <w:gridSpan w:val="5"/>
          </w:tcPr>
          <w:p w:rsidR="00534214" w:rsidRPr="0023389A" w:rsidRDefault="00E82729">
            <w:pPr>
              <w:pStyle w:val="TableParagraph"/>
              <w:spacing w:line="275" w:lineRule="exact"/>
              <w:ind w:left="3882" w:right="3872"/>
              <w:jc w:val="center"/>
              <w:rPr>
                <w:b/>
                <w:i/>
                <w:sz w:val="24"/>
              </w:rPr>
            </w:pPr>
            <w:r w:rsidRPr="0023389A">
              <w:rPr>
                <w:b/>
                <w:i/>
                <w:w w:val="105"/>
                <w:sz w:val="24"/>
              </w:rPr>
              <w:t>Усеукраїнські заходи</w:t>
            </w:r>
          </w:p>
        </w:tc>
      </w:tr>
      <w:tr w:rsidR="00534214" w:rsidRPr="0023389A">
        <w:trPr>
          <w:trHeight w:val="1585"/>
        </w:trPr>
        <w:tc>
          <w:tcPr>
            <w:tcW w:w="567" w:type="dxa"/>
          </w:tcPr>
          <w:p w:rsidR="00534214" w:rsidRPr="0023389A" w:rsidRDefault="00E82729">
            <w:pPr>
              <w:pStyle w:val="TableParagraph"/>
              <w:spacing w:before="17"/>
              <w:ind w:left="141"/>
            </w:pPr>
            <w:r w:rsidRPr="0023389A">
              <w:t>1.</w:t>
            </w:r>
          </w:p>
        </w:tc>
        <w:tc>
          <w:tcPr>
            <w:tcW w:w="5149" w:type="dxa"/>
            <w:gridSpan w:val="2"/>
          </w:tcPr>
          <w:p w:rsidR="00534214" w:rsidRPr="0023389A" w:rsidRDefault="00E82729">
            <w:pPr>
              <w:pStyle w:val="TableParagraph"/>
              <w:tabs>
                <w:tab w:val="left" w:pos="3073"/>
              </w:tabs>
              <w:spacing w:line="276" w:lineRule="auto"/>
              <w:ind w:left="282" w:right="96"/>
              <w:jc w:val="both"/>
              <w:rPr>
                <w:b/>
                <w:i/>
                <w:sz w:val="24"/>
              </w:rPr>
            </w:pPr>
            <w:r w:rsidRPr="0023389A">
              <w:rPr>
                <w:sz w:val="24"/>
              </w:rPr>
              <w:t>Всеукраїнська</w:t>
            </w:r>
            <w:r w:rsidRPr="0023389A">
              <w:rPr>
                <w:sz w:val="24"/>
              </w:rPr>
              <w:tab/>
            </w:r>
            <w:r w:rsidRPr="0023389A">
              <w:rPr>
                <w:spacing w:val="-1"/>
                <w:sz w:val="24"/>
              </w:rPr>
              <w:t xml:space="preserve">науково-практична </w:t>
            </w:r>
            <w:r w:rsidRPr="0023389A">
              <w:rPr>
                <w:sz w:val="24"/>
              </w:rPr>
              <w:t xml:space="preserve">конференція </w:t>
            </w:r>
            <w:r w:rsidRPr="0023389A">
              <w:rPr>
                <w:b/>
                <w:i/>
                <w:sz w:val="24"/>
              </w:rPr>
              <w:t>«Інновації в освіті  і педагогічна майстерність учителя</w:t>
            </w:r>
            <w:r w:rsidRPr="0023389A">
              <w:rPr>
                <w:b/>
                <w:sz w:val="24"/>
              </w:rPr>
              <w:t xml:space="preserve">- </w:t>
            </w:r>
            <w:r w:rsidRPr="0023389A">
              <w:rPr>
                <w:b/>
                <w:i/>
                <w:sz w:val="24"/>
              </w:rPr>
              <w:t>словесника»</w:t>
            </w:r>
          </w:p>
        </w:tc>
        <w:tc>
          <w:tcPr>
            <w:tcW w:w="2359" w:type="dxa"/>
          </w:tcPr>
          <w:p w:rsidR="009862DC" w:rsidRPr="0023389A" w:rsidRDefault="00E82729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 w:rsidRPr="0023389A">
              <w:rPr>
                <w:sz w:val="24"/>
              </w:rPr>
              <w:t xml:space="preserve">проф. О.М. Семеног, </w:t>
            </w:r>
          </w:p>
          <w:p w:rsidR="009862DC" w:rsidRPr="0023389A" w:rsidRDefault="009862DC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 w:rsidRPr="0023389A">
              <w:rPr>
                <w:sz w:val="24"/>
              </w:rPr>
              <w:t>доц. Рудь</w:t>
            </w:r>
          </w:p>
          <w:p w:rsidR="00534214" w:rsidRPr="0023389A" w:rsidRDefault="00534214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</w:p>
        </w:tc>
        <w:tc>
          <w:tcPr>
            <w:tcW w:w="2326" w:type="dxa"/>
          </w:tcPr>
          <w:p w:rsidR="004B4E59" w:rsidRPr="0023389A" w:rsidRDefault="00FB1326">
            <w:pPr>
              <w:pStyle w:val="TableParagraph"/>
              <w:spacing w:before="41"/>
              <w:ind w:left="203" w:right="195"/>
              <w:jc w:val="center"/>
              <w:rPr>
                <w:sz w:val="24"/>
              </w:rPr>
            </w:pPr>
            <w:r w:rsidRPr="0023389A">
              <w:rPr>
                <w:sz w:val="24"/>
              </w:rPr>
              <w:t xml:space="preserve">26-27 </w:t>
            </w:r>
            <w:r w:rsidR="004B4E59" w:rsidRPr="0023389A">
              <w:rPr>
                <w:sz w:val="24"/>
              </w:rPr>
              <w:t>листопад</w:t>
            </w:r>
            <w:r w:rsidRPr="0023389A">
              <w:rPr>
                <w:sz w:val="24"/>
              </w:rPr>
              <w:t>а</w:t>
            </w:r>
          </w:p>
          <w:p w:rsidR="00534214" w:rsidRPr="0023389A" w:rsidRDefault="00E82729">
            <w:pPr>
              <w:pStyle w:val="TableParagraph"/>
              <w:spacing w:before="41"/>
              <w:ind w:left="203" w:right="195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20</w:t>
            </w:r>
            <w:r w:rsidR="009862DC" w:rsidRPr="0023389A">
              <w:rPr>
                <w:sz w:val="24"/>
                <w:lang w:val="en-US"/>
              </w:rPr>
              <w:t>20</w:t>
            </w:r>
            <w:r w:rsidRPr="0023389A">
              <w:rPr>
                <w:sz w:val="24"/>
              </w:rPr>
              <w:t xml:space="preserve"> р.</w:t>
            </w:r>
          </w:p>
        </w:tc>
      </w:tr>
      <w:tr w:rsidR="008B5618" w:rsidRPr="0023389A">
        <w:trPr>
          <w:trHeight w:val="1585"/>
        </w:trPr>
        <w:tc>
          <w:tcPr>
            <w:tcW w:w="567" w:type="dxa"/>
          </w:tcPr>
          <w:p w:rsidR="008B5618" w:rsidRPr="0023389A" w:rsidRDefault="0023389A">
            <w:pPr>
              <w:pStyle w:val="TableParagraph"/>
              <w:spacing w:before="17"/>
              <w:ind w:left="141"/>
            </w:pPr>
            <w:r>
              <w:t>2.</w:t>
            </w:r>
          </w:p>
        </w:tc>
        <w:tc>
          <w:tcPr>
            <w:tcW w:w="5149" w:type="dxa"/>
            <w:gridSpan w:val="2"/>
          </w:tcPr>
          <w:p w:rsidR="008B5618" w:rsidRPr="0023389A" w:rsidRDefault="008B5618" w:rsidP="008B5618">
            <w:pPr>
              <w:pStyle w:val="TableParagraph"/>
              <w:tabs>
                <w:tab w:val="left" w:pos="3073"/>
              </w:tabs>
              <w:spacing w:line="276" w:lineRule="auto"/>
              <w:ind w:left="282" w:right="96"/>
              <w:jc w:val="both"/>
              <w:rPr>
                <w:color w:val="050505"/>
                <w:sz w:val="24"/>
                <w:szCs w:val="24"/>
                <w:shd w:val="clear" w:color="auto" w:fill="FFFFFF"/>
              </w:rPr>
            </w:pPr>
            <w:r w:rsidRPr="0023389A">
              <w:rPr>
                <w:color w:val="050505"/>
                <w:sz w:val="24"/>
                <w:szCs w:val="24"/>
                <w:shd w:val="clear" w:color="auto" w:fill="FFFFFF"/>
              </w:rPr>
              <w:t xml:space="preserve">Всеукраїнська науково-практична інтернет-конференція (з міжнародною участю) «Актуальні проблеми лінгводидактики в сучасному освітньому середовищі» </w:t>
            </w:r>
          </w:p>
          <w:p w:rsidR="008B5618" w:rsidRPr="0023389A" w:rsidRDefault="008B5618" w:rsidP="008B5618">
            <w:pPr>
              <w:widowControl/>
              <w:shd w:val="clear" w:color="auto" w:fill="FFFFFF"/>
              <w:autoSpaceDE/>
              <w:autoSpaceDN/>
              <w:ind w:firstLine="459"/>
              <w:rPr>
                <w:color w:val="050505"/>
                <w:sz w:val="24"/>
                <w:szCs w:val="24"/>
                <w:lang w:eastAsia="ru-RU"/>
              </w:rPr>
            </w:pPr>
            <w:r w:rsidRPr="0023389A">
              <w:rPr>
                <w:color w:val="050505"/>
                <w:sz w:val="24"/>
                <w:szCs w:val="24"/>
                <w:lang w:eastAsia="ru-RU"/>
              </w:rPr>
              <w:t xml:space="preserve">Спільно з </w:t>
            </w:r>
            <w:r w:rsidRPr="008B5618">
              <w:rPr>
                <w:color w:val="050505"/>
                <w:sz w:val="24"/>
                <w:szCs w:val="24"/>
                <w:lang w:eastAsia="ru-RU"/>
              </w:rPr>
              <w:t>кафедр</w:t>
            </w:r>
            <w:r w:rsidRPr="0023389A">
              <w:rPr>
                <w:color w:val="050505"/>
                <w:sz w:val="24"/>
                <w:szCs w:val="24"/>
                <w:lang w:eastAsia="ru-RU"/>
              </w:rPr>
              <w:t>ою</w:t>
            </w:r>
            <w:r w:rsidRPr="008B5618">
              <w:rPr>
                <w:color w:val="050505"/>
                <w:sz w:val="24"/>
                <w:szCs w:val="24"/>
                <w:lang w:eastAsia="ru-RU"/>
              </w:rPr>
              <w:t xml:space="preserve"> української мови та методики її навчання </w:t>
            </w:r>
            <w:r w:rsidRPr="0023389A">
              <w:rPr>
                <w:color w:val="050505"/>
                <w:sz w:val="24"/>
                <w:szCs w:val="24"/>
                <w:lang w:eastAsia="ru-RU"/>
              </w:rPr>
              <w:t xml:space="preserve"> </w:t>
            </w:r>
            <w:r w:rsidRPr="008B5618">
              <w:rPr>
                <w:color w:val="050505"/>
                <w:sz w:val="24"/>
                <w:szCs w:val="24"/>
                <w:lang w:eastAsia="ru-RU"/>
              </w:rPr>
              <w:t>Тернопільського національного педагогічного університету</w:t>
            </w:r>
          </w:p>
          <w:p w:rsidR="008B5618" w:rsidRPr="008B5618" w:rsidRDefault="008B5618" w:rsidP="008B5618">
            <w:pPr>
              <w:widowControl/>
              <w:shd w:val="clear" w:color="auto" w:fill="FFFFFF"/>
              <w:autoSpaceDE/>
              <w:autoSpaceDN/>
              <w:ind w:firstLine="459"/>
              <w:rPr>
                <w:rFonts w:ascii="Segoe UI" w:hAnsi="Segoe UI" w:cs="Segoe UI"/>
                <w:color w:val="050505"/>
                <w:sz w:val="23"/>
                <w:szCs w:val="23"/>
                <w:lang w:val="ru-RU" w:eastAsia="ru-RU"/>
              </w:rPr>
            </w:pPr>
            <w:r w:rsidRPr="008B5618">
              <w:rPr>
                <w:color w:val="050505"/>
                <w:sz w:val="24"/>
                <w:szCs w:val="24"/>
                <w:lang w:eastAsia="ru-RU"/>
              </w:rPr>
              <w:t xml:space="preserve"> </w:t>
            </w:r>
            <w:r w:rsidRPr="008B5618">
              <w:rPr>
                <w:color w:val="050505"/>
                <w:sz w:val="24"/>
                <w:szCs w:val="24"/>
                <w:lang w:val="ru-RU" w:eastAsia="ru-RU"/>
              </w:rPr>
              <w:t>імені Володимира Гнатюка</w:t>
            </w:r>
            <w:r w:rsidRPr="008B5618">
              <w:rPr>
                <w:rFonts w:ascii="Segoe UI" w:hAnsi="Segoe UI" w:cs="Segoe UI"/>
                <w:color w:val="050505"/>
                <w:sz w:val="23"/>
                <w:szCs w:val="23"/>
                <w:lang w:val="ru-RU" w:eastAsia="ru-RU"/>
              </w:rPr>
              <w:t xml:space="preserve">. </w:t>
            </w:r>
          </w:p>
          <w:p w:rsidR="008B5618" w:rsidRPr="0023389A" w:rsidRDefault="008B5618" w:rsidP="008B5618">
            <w:pPr>
              <w:pStyle w:val="TableParagraph"/>
              <w:tabs>
                <w:tab w:val="left" w:pos="3073"/>
              </w:tabs>
              <w:spacing w:line="276" w:lineRule="auto"/>
              <w:ind w:left="282" w:right="9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</w:tcPr>
          <w:p w:rsidR="008B5618" w:rsidRPr="0023389A" w:rsidRDefault="008B5618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 w:rsidRPr="0023389A">
              <w:rPr>
                <w:sz w:val="24"/>
              </w:rPr>
              <w:t>проф. О.М. Семеног</w:t>
            </w:r>
          </w:p>
        </w:tc>
        <w:tc>
          <w:tcPr>
            <w:tcW w:w="2326" w:type="dxa"/>
          </w:tcPr>
          <w:p w:rsidR="008B5618" w:rsidRPr="0023389A" w:rsidRDefault="008B5618" w:rsidP="008B5618">
            <w:pPr>
              <w:pStyle w:val="TableParagraph"/>
              <w:spacing w:before="1"/>
              <w:ind w:left="203" w:right="195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6 листопада</w:t>
            </w:r>
          </w:p>
          <w:p w:rsidR="008B5618" w:rsidRPr="0023389A" w:rsidRDefault="008B5618" w:rsidP="008B5618">
            <w:pPr>
              <w:pStyle w:val="TableParagraph"/>
              <w:spacing w:before="41"/>
              <w:ind w:left="203" w:right="195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2020 р.</w:t>
            </w:r>
          </w:p>
        </w:tc>
      </w:tr>
      <w:tr w:rsidR="008B5618" w:rsidRPr="0023389A">
        <w:trPr>
          <w:trHeight w:val="1585"/>
        </w:trPr>
        <w:tc>
          <w:tcPr>
            <w:tcW w:w="567" w:type="dxa"/>
          </w:tcPr>
          <w:p w:rsidR="008B5618" w:rsidRPr="0023389A" w:rsidRDefault="0023389A">
            <w:pPr>
              <w:pStyle w:val="TableParagraph"/>
              <w:spacing w:before="17"/>
              <w:ind w:left="141"/>
            </w:pPr>
            <w:r>
              <w:t>3.</w:t>
            </w:r>
          </w:p>
        </w:tc>
        <w:tc>
          <w:tcPr>
            <w:tcW w:w="5149" w:type="dxa"/>
            <w:gridSpan w:val="2"/>
          </w:tcPr>
          <w:p w:rsidR="008B5618" w:rsidRPr="0023389A" w:rsidRDefault="008B5618" w:rsidP="008B5618">
            <w:pPr>
              <w:widowControl/>
              <w:shd w:val="clear" w:color="auto" w:fill="FFFFFF"/>
              <w:autoSpaceDE/>
              <w:autoSpaceDN/>
              <w:ind w:firstLine="459"/>
              <w:rPr>
                <w:color w:val="050505"/>
                <w:sz w:val="24"/>
                <w:szCs w:val="24"/>
                <w:lang w:val="ru-RU" w:eastAsia="ru-RU"/>
              </w:rPr>
            </w:pPr>
            <w:r w:rsidRPr="0023389A">
              <w:rPr>
                <w:color w:val="050505"/>
                <w:sz w:val="24"/>
                <w:szCs w:val="24"/>
                <w:lang w:val="ru-RU" w:eastAsia="ru-RU"/>
              </w:rPr>
              <w:t>В</w:t>
            </w:r>
            <w:r w:rsidRPr="008B5618">
              <w:rPr>
                <w:color w:val="050505"/>
                <w:sz w:val="24"/>
                <w:szCs w:val="24"/>
                <w:lang w:val="ru-RU" w:eastAsia="ru-RU"/>
              </w:rPr>
              <w:t xml:space="preserve">ебінар "Плагіат, фейк та дезінформація: за лаштунками мовно-інформаційних технологій" </w:t>
            </w:r>
          </w:p>
          <w:p w:rsidR="008B5618" w:rsidRPr="008B5618" w:rsidRDefault="0023389A" w:rsidP="008B5618">
            <w:pPr>
              <w:widowControl/>
              <w:shd w:val="clear" w:color="auto" w:fill="FFFFFF"/>
              <w:autoSpaceDE/>
              <w:autoSpaceDN/>
              <w:ind w:firstLine="459"/>
              <w:rPr>
                <w:color w:val="050505"/>
                <w:sz w:val="24"/>
                <w:szCs w:val="24"/>
                <w:lang w:val="ru-RU" w:eastAsia="ru-RU"/>
              </w:rPr>
            </w:pPr>
            <w:r>
              <w:rPr>
                <w:color w:val="050505"/>
                <w:sz w:val="24"/>
                <w:szCs w:val="24"/>
                <w:lang w:val="ru-RU" w:eastAsia="ru-RU"/>
              </w:rPr>
              <w:t>учасники</w:t>
            </w:r>
            <w:r w:rsidR="008B5618" w:rsidRPr="008B5618">
              <w:rPr>
                <w:color w:val="050505"/>
                <w:sz w:val="24"/>
                <w:szCs w:val="24"/>
                <w:lang w:val="ru-RU" w:eastAsia="ru-RU"/>
              </w:rPr>
              <w:t>:</w:t>
            </w:r>
          </w:p>
          <w:p w:rsidR="008B5618" w:rsidRPr="0023389A" w:rsidRDefault="008B5618" w:rsidP="008B5618">
            <w:pPr>
              <w:widowControl/>
              <w:shd w:val="clear" w:color="auto" w:fill="FFFFFF"/>
              <w:autoSpaceDE/>
              <w:autoSpaceDN/>
              <w:ind w:firstLine="459"/>
              <w:jc w:val="both"/>
              <w:rPr>
                <w:color w:val="050505"/>
                <w:sz w:val="24"/>
                <w:szCs w:val="24"/>
                <w:lang w:val="ru-RU" w:eastAsia="ru-RU"/>
              </w:rPr>
            </w:pPr>
            <w:r w:rsidRPr="008B5618">
              <w:rPr>
                <w:color w:val="050505"/>
                <w:sz w:val="24"/>
                <w:szCs w:val="24"/>
                <w:lang w:val="ru-RU" w:eastAsia="ru-RU"/>
              </w:rPr>
              <w:t>Український мовно-інформаційний фонд НАН України, Загальноукраїнський центр словникарства, Національний університет "Києво-Могилянська академія", Київський інститут бізнесу та технологій</w:t>
            </w:r>
            <w:r w:rsidRPr="0023389A">
              <w:rPr>
                <w:color w:val="050505"/>
                <w:sz w:val="24"/>
                <w:szCs w:val="24"/>
                <w:lang w:val="ru-RU" w:eastAsia="ru-RU"/>
              </w:rPr>
              <w:t>,</w:t>
            </w:r>
          </w:p>
          <w:p w:rsidR="008B5618" w:rsidRPr="0023389A" w:rsidRDefault="008B5618" w:rsidP="008B5618">
            <w:pPr>
              <w:jc w:val="both"/>
              <w:rPr>
                <w:color w:val="000000"/>
                <w:sz w:val="24"/>
                <w:szCs w:val="24"/>
              </w:rPr>
            </w:pPr>
            <w:r w:rsidRPr="0023389A">
              <w:rPr>
                <w:color w:val="000000"/>
                <w:sz w:val="24"/>
                <w:szCs w:val="24"/>
              </w:rPr>
              <w:t xml:space="preserve">Сумський державний педагогічний </w:t>
            </w:r>
          </w:p>
          <w:p w:rsidR="008B5618" w:rsidRPr="0023389A" w:rsidRDefault="008B5618" w:rsidP="008B5618">
            <w:pPr>
              <w:jc w:val="both"/>
              <w:rPr>
                <w:color w:val="000000"/>
                <w:sz w:val="24"/>
                <w:szCs w:val="24"/>
              </w:rPr>
            </w:pPr>
            <w:r w:rsidRPr="0023389A">
              <w:rPr>
                <w:color w:val="000000"/>
                <w:sz w:val="24"/>
                <w:szCs w:val="24"/>
              </w:rPr>
              <w:t>університет імені А. С. Макаренка</w:t>
            </w:r>
          </w:p>
          <w:p w:rsidR="008B5618" w:rsidRPr="0023389A" w:rsidRDefault="008B5618" w:rsidP="008B5618"/>
          <w:p w:rsidR="008B5618" w:rsidRPr="008B5618" w:rsidRDefault="008B5618" w:rsidP="008B5618">
            <w:pPr>
              <w:widowControl/>
              <w:shd w:val="clear" w:color="auto" w:fill="FFFFFF"/>
              <w:autoSpaceDE/>
              <w:autoSpaceDN/>
              <w:ind w:firstLine="459"/>
              <w:rPr>
                <w:color w:val="050505"/>
                <w:sz w:val="24"/>
                <w:szCs w:val="24"/>
                <w:lang w:eastAsia="ru-RU"/>
              </w:rPr>
            </w:pPr>
          </w:p>
          <w:p w:rsidR="008B5618" w:rsidRPr="0023389A" w:rsidRDefault="008B5618">
            <w:pPr>
              <w:pStyle w:val="TableParagraph"/>
              <w:tabs>
                <w:tab w:val="left" w:pos="3073"/>
              </w:tabs>
              <w:spacing w:line="276" w:lineRule="auto"/>
              <w:ind w:left="282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2359" w:type="dxa"/>
          </w:tcPr>
          <w:p w:rsidR="008B5618" w:rsidRPr="0023389A" w:rsidRDefault="008B5618" w:rsidP="008B5618">
            <w:pPr>
              <w:pStyle w:val="TableParagraph"/>
              <w:spacing w:before="1" w:line="276" w:lineRule="auto"/>
              <w:ind w:right="448"/>
              <w:rPr>
                <w:sz w:val="24"/>
              </w:rPr>
            </w:pPr>
            <w:r w:rsidRPr="0023389A">
              <w:rPr>
                <w:sz w:val="24"/>
              </w:rPr>
              <w:t xml:space="preserve"> Н.В. Громова</w:t>
            </w:r>
          </w:p>
          <w:p w:rsidR="008B5618" w:rsidRPr="0023389A" w:rsidRDefault="008B5618" w:rsidP="008B5618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 w:rsidRPr="0023389A">
              <w:rPr>
                <w:sz w:val="24"/>
              </w:rPr>
              <w:t>Семеног О.М.</w:t>
            </w:r>
          </w:p>
        </w:tc>
        <w:tc>
          <w:tcPr>
            <w:tcW w:w="2326" w:type="dxa"/>
          </w:tcPr>
          <w:p w:rsidR="008B5618" w:rsidRPr="0023389A" w:rsidRDefault="008B5618" w:rsidP="008B5618">
            <w:pPr>
              <w:pStyle w:val="TableParagraph"/>
              <w:spacing w:before="1"/>
              <w:ind w:left="203" w:right="195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6 листопада</w:t>
            </w:r>
          </w:p>
          <w:p w:rsidR="008B5618" w:rsidRPr="0023389A" w:rsidRDefault="008B5618" w:rsidP="008B5618">
            <w:pPr>
              <w:pStyle w:val="TableParagraph"/>
              <w:spacing w:before="41"/>
              <w:ind w:left="203" w:right="195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2020 р.</w:t>
            </w:r>
          </w:p>
        </w:tc>
      </w:tr>
      <w:tr w:rsidR="00534214" w:rsidRPr="0023389A">
        <w:trPr>
          <w:trHeight w:val="635"/>
        </w:trPr>
        <w:tc>
          <w:tcPr>
            <w:tcW w:w="10401" w:type="dxa"/>
            <w:gridSpan w:val="5"/>
          </w:tcPr>
          <w:p w:rsidR="00534214" w:rsidRPr="0023389A" w:rsidRDefault="00534214">
            <w:pPr>
              <w:pStyle w:val="TableParagraph"/>
              <w:spacing w:before="5"/>
              <w:ind w:left="0"/>
              <w:rPr>
                <w:b/>
                <w:i/>
                <w:sz w:val="27"/>
              </w:rPr>
            </w:pPr>
          </w:p>
          <w:p w:rsidR="00534214" w:rsidRPr="0023389A" w:rsidRDefault="00C556C2" w:rsidP="00C556C2">
            <w:pPr>
              <w:pStyle w:val="TableParagraph"/>
              <w:ind w:left="2302" w:right="3874"/>
              <w:jc w:val="center"/>
              <w:rPr>
                <w:b/>
                <w:i/>
                <w:sz w:val="24"/>
              </w:rPr>
            </w:pPr>
            <w:r w:rsidRPr="0023389A">
              <w:rPr>
                <w:b/>
                <w:i/>
                <w:w w:val="105"/>
                <w:sz w:val="24"/>
              </w:rPr>
              <w:t>З</w:t>
            </w:r>
            <w:r w:rsidR="00E82729" w:rsidRPr="0023389A">
              <w:rPr>
                <w:b/>
                <w:i/>
                <w:w w:val="105"/>
                <w:sz w:val="24"/>
              </w:rPr>
              <w:t>аходи</w:t>
            </w:r>
            <w:r w:rsidRPr="0023389A">
              <w:rPr>
                <w:b/>
                <w:i/>
                <w:w w:val="105"/>
                <w:sz w:val="24"/>
              </w:rPr>
              <w:t>, спільно із НАПН України</w:t>
            </w:r>
          </w:p>
        </w:tc>
      </w:tr>
      <w:tr w:rsidR="00534214" w:rsidRPr="0023389A" w:rsidTr="0023389A">
        <w:trPr>
          <w:trHeight w:val="2465"/>
        </w:trPr>
        <w:tc>
          <w:tcPr>
            <w:tcW w:w="567" w:type="dxa"/>
          </w:tcPr>
          <w:p w:rsidR="00534214" w:rsidRPr="0023389A" w:rsidRDefault="00E82729">
            <w:pPr>
              <w:pStyle w:val="TableParagraph"/>
              <w:spacing w:before="17"/>
            </w:pPr>
            <w:r w:rsidRPr="0023389A">
              <w:t>1.</w:t>
            </w:r>
          </w:p>
        </w:tc>
        <w:tc>
          <w:tcPr>
            <w:tcW w:w="5149" w:type="dxa"/>
            <w:gridSpan w:val="2"/>
          </w:tcPr>
          <w:p w:rsidR="0023389A" w:rsidRPr="0023389A" w:rsidRDefault="00C556C2" w:rsidP="00C556C2">
            <w:pPr>
              <w:widowControl/>
              <w:autoSpaceDE/>
              <w:autoSpaceDN/>
              <w:ind w:firstLine="601"/>
              <w:jc w:val="both"/>
              <w:outlineLvl w:val="0"/>
              <w:rPr>
                <w:bCs/>
                <w:kern w:val="36"/>
                <w:sz w:val="24"/>
                <w:szCs w:val="24"/>
                <w:lang w:val="ru-RU" w:eastAsia="ru-RU"/>
              </w:rPr>
            </w:pPr>
            <w:r w:rsidRPr="0023389A">
              <w:rPr>
                <w:b/>
                <w:bCs/>
                <w:caps/>
                <w:kern w:val="36"/>
                <w:sz w:val="24"/>
                <w:szCs w:val="24"/>
                <w:lang w:val="ru-RU" w:eastAsia="ru-RU"/>
              </w:rPr>
              <w:t>«М</w:t>
            </w:r>
            <w:r w:rsidRPr="0023389A">
              <w:rPr>
                <w:bCs/>
                <w:kern w:val="36"/>
                <w:sz w:val="24"/>
                <w:szCs w:val="24"/>
                <w:lang w:val="ru-RU" w:eastAsia="ru-RU"/>
              </w:rPr>
              <w:t>овна культура дослідника. культура редагування наукових текстів</w:t>
            </w:r>
            <w:r w:rsidR="0023389A" w:rsidRPr="0023389A">
              <w:rPr>
                <w:bCs/>
                <w:kern w:val="36"/>
                <w:sz w:val="24"/>
                <w:szCs w:val="24"/>
                <w:lang w:val="ru-RU" w:eastAsia="ru-RU"/>
              </w:rPr>
              <w:t>»</w:t>
            </w:r>
          </w:p>
          <w:p w:rsidR="00C556C2" w:rsidRPr="0023389A" w:rsidRDefault="00C556C2" w:rsidP="00C556C2">
            <w:pPr>
              <w:widowControl/>
              <w:autoSpaceDE/>
              <w:autoSpaceDN/>
              <w:ind w:firstLine="601"/>
              <w:jc w:val="both"/>
              <w:outlineLvl w:val="0"/>
              <w:rPr>
                <w:b/>
                <w:bCs/>
                <w:caps/>
                <w:kern w:val="36"/>
                <w:sz w:val="24"/>
                <w:szCs w:val="24"/>
                <w:lang w:val="ru-RU" w:eastAsia="ru-RU"/>
              </w:rPr>
            </w:pPr>
            <w:r w:rsidRPr="0023389A">
              <w:rPr>
                <w:bCs/>
                <w:kern w:val="36"/>
                <w:sz w:val="24"/>
                <w:szCs w:val="24"/>
                <w:lang w:val="ru-RU" w:eastAsia="ru-RU"/>
              </w:rPr>
              <w:t>вебінар для аспірантів, магістрантів, студентів</w:t>
            </w:r>
          </w:p>
          <w:p w:rsidR="0023389A" w:rsidRPr="0023389A" w:rsidRDefault="0023389A" w:rsidP="00C556C2">
            <w:pPr>
              <w:widowControl/>
              <w:autoSpaceDE/>
              <w:autoSpaceDN/>
              <w:ind w:firstLine="601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23389A">
              <w:rPr>
                <w:sz w:val="24"/>
                <w:szCs w:val="24"/>
                <w:shd w:val="clear" w:color="auto" w:fill="FFFFFF"/>
              </w:rPr>
              <w:t>проводить</w:t>
            </w:r>
            <w:r w:rsidR="00C556C2" w:rsidRPr="0023389A">
              <w:rPr>
                <w:sz w:val="24"/>
                <w:szCs w:val="24"/>
                <w:shd w:val="clear" w:color="auto" w:fill="FFFFFF"/>
              </w:rPr>
              <w:t xml:space="preserve"> доктор педагогічних наук, завідувач відділу змісту і технологій педагогічної освіти ІПООД імені Івана Зязюна </w:t>
            </w:r>
          </w:p>
          <w:p w:rsidR="00534214" w:rsidRPr="0023389A" w:rsidRDefault="00C556C2" w:rsidP="0023389A">
            <w:pPr>
              <w:widowControl/>
              <w:autoSpaceDE/>
              <w:autoSpaceDN/>
              <w:ind w:firstLine="601"/>
              <w:jc w:val="both"/>
              <w:outlineLvl w:val="0"/>
              <w:rPr>
                <w:sz w:val="24"/>
                <w:lang w:val="ru-RU"/>
              </w:rPr>
            </w:pPr>
            <w:r w:rsidRPr="0023389A">
              <w:rPr>
                <w:sz w:val="24"/>
                <w:szCs w:val="24"/>
                <w:shd w:val="clear" w:color="auto" w:fill="FFFFFF"/>
              </w:rPr>
              <w:t xml:space="preserve">Вовк Мирослава Петрівна </w:t>
            </w:r>
          </w:p>
        </w:tc>
        <w:tc>
          <w:tcPr>
            <w:tcW w:w="2359" w:type="dxa"/>
          </w:tcPr>
          <w:p w:rsidR="00534214" w:rsidRPr="0023389A" w:rsidRDefault="00E82729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r w:rsidRPr="0023389A">
              <w:rPr>
                <w:sz w:val="24"/>
              </w:rPr>
              <w:t xml:space="preserve">проф. Семеног О.М. </w:t>
            </w:r>
          </w:p>
          <w:p w:rsidR="00534214" w:rsidRPr="0023389A" w:rsidRDefault="00534214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534214" w:rsidRPr="0023389A" w:rsidRDefault="00534214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534214" w:rsidRPr="0023389A" w:rsidRDefault="00534214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534214" w:rsidRPr="0023389A" w:rsidRDefault="00534214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534214" w:rsidRPr="0023389A" w:rsidRDefault="00534214">
            <w:pPr>
              <w:pStyle w:val="TableParagraph"/>
              <w:spacing w:before="163" w:line="278" w:lineRule="auto"/>
              <w:ind w:right="79"/>
              <w:rPr>
                <w:sz w:val="24"/>
              </w:rPr>
            </w:pPr>
          </w:p>
        </w:tc>
        <w:tc>
          <w:tcPr>
            <w:tcW w:w="2326" w:type="dxa"/>
          </w:tcPr>
          <w:p w:rsidR="00534214" w:rsidRPr="0023389A" w:rsidRDefault="00C556C2">
            <w:pPr>
              <w:pStyle w:val="TableParagraph"/>
              <w:spacing w:line="275" w:lineRule="exact"/>
              <w:ind w:left="203" w:right="195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11</w:t>
            </w:r>
            <w:r w:rsidR="00E82729" w:rsidRPr="0023389A">
              <w:rPr>
                <w:sz w:val="24"/>
              </w:rPr>
              <w:t xml:space="preserve"> листопада</w:t>
            </w:r>
          </w:p>
          <w:p w:rsidR="00534214" w:rsidRPr="0023389A" w:rsidRDefault="00E82729" w:rsidP="00C556C2">
            <w:pPr>
              <w:pStyle w:val="TableParagraph"/>
              <w:spacing w:before="41"/>
              <w:ind w:left="203" w:right="195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20</w:t>
            </w:r>
            <w:r w:rsidR="00C556C2" w:rsidRPr="0023389A">
              <w:rPr>
                <w:sz w:val="24"/>
              </w:rPr>
              <w:t>20</w:t>
            </w:r>
            <w:r w:rsidRPr="0023389A">
              <w:rPr>
                <w:sz w:val="24"/>
              </w:rPr>
              <w:t xml:space="preserve"> р.</w:t>
            </w:r>
          </w:p>
        </w:tc>
      </w:tr>
      <w:tr w:rsidR="00534214" w:rsidRPr="0023389A">
        <w:trPr>
          <w:trHeight w:val="316"/>
        </w:trPr>
        <w:tc>
          <w:tcPr>
            <w:tcW w:w="10401" w:type="dxa"/>
            <w:gridSpan w:val="5"/>
          </w:tcPr>
          <w:p w:rsidR="00534214" w:rsidRPr="0023389A" w:rsidRDefault="00E82729">
            <w:pPr>
              <w:pStyle w:val="TableParagraph"/>
              <w:spacing w:line="269" w:lineRule="exact"/>
              <w:ind w:left="3882" w:right="3874"/>
              <w:jc w:val="center"/>
              <w:rPr>
                <w:b/>
                <w:i/>
                <w:sz w:val="24"/>
              </w:rPr>
            </w:pPr>
            <w:r w:rsidRPr="0023389A">
              <w:rPr>
                <w:b/>
                <w:i/>
                <w:w w:val="105"/>
                <w:sz w:val="24"/>
              </w:rPr>
              <w:t>Заходи в м.Суми</w:t>
            </w:r>
          </w:p>
        </w:tc>
      </w:tr>
      <w:tr w:rsidR="00534214" w:rsidRPr="0023389A" w:rsidTr="00C14769">
        <w:trPr>
          <w:trHeight w:val="2079"/>
        </w:trPr>
        <w:tc>
          <w:tcPr>
            <w:tcW w:w="567" w:type="dxa"/>
          </w:tcPr>
          <w:p w:rsidR="00534214" w:rsidRPr="0023389A" w:rsidRDefault="00E82729">
            <w:pPr>
              <w:pStyle w:val="TableParagraph"/>
              <w:spacing w:before="11"/>
              <w:ind w:left="0"/>
              <w:jc w:val="right"/>
            </w:pPr>
            <w:r w:rsidRPr="0023389A">
              <w:t>1.</w:t>
            </w:r>
          </w:p>
        </w:tc>
        <w:tc>
          <w:tcPr>
            <w:tcW w:w="5149" w:type="dxa"/>
            <w:gridSpan w:val="2"/>
          </w:tcPr>
          <w:p w:rsidR="00534214" w:rsidRPr="0023389A" w:rsidRDefault="00E82729">
            <w:pPr>
              <w:pStyle w:val="TableParagraph"/>
              <w:spacing w:line="276" w:lineRule="auto"/>
              <w:ind w:left="141" w:right="99"/>
              <w:jc w:val="both"/>
              <w:rPr>
                <w:sz w:val="24"/>
              </w:rPr>
            </w:pPr>
            <w:r w:rsidRPr="0023389A">
              <w:rPr>
                <w:sz w:val="24"/>
              </w:rPr>
              <w:t>Виховні заходи магістрантів, аспірантів до Дня української писемності та мови в навчальних закладах м. Суми та Сумської області.</w:t>
            </w:r>
          </w:p>
          <w:p w:rsidR="00534214" w:rsidRPr="0023389A" w:rsidRDefault="00534214">
            <w:pPr>
              <w:pStyle w:val="TableParagraph"/>
              <w:spacing w:before="11"/>
              <w:ind w:left="0"/>
              <w:rPr>
                <w:b/>
                <w:i/>
                <w:sz w:val="26"/>
              </w:rPr>
            </w:pPr>
          </w:p>
          <w:p w:rsidR="00534214" w:rsidRPr="0023389A" w:rsidRDefault="00E82729" w:rsidP="00D71126">
            <w:pPr>
              <w:pStyle w:val="TableParagraph"/>
              <w:spacing w:line="276" w:lineRule="auto"/>
              <w:ind w:left="141" w:right="100"/>
              <w:jc w:val="both"/>
              <w:rPr>
                <w:sz w:val="24"/>
              </w:rPr>
            </w:pPr>
            <w:r w:rsidRPr="0023389A">
              <w:rPr>
                <w:sz w:val="24"/>
              </w:rPr>
              <w:t>Лекція-тренінг «</w:t>
            </w:r>
            <w:r w:rsidR="00D71126" w:rsidRPr="0023389A">
              <w:rPr>
                <w:sz w:val="24"/>
              </w:rPr>
              <w:t>Академічна доброчесність учасників освітнього процесу</w:t>
            </w:r>
            <w:r w:rsidRPr="0023389A">
              <w:rPr>
                <w:sz w:val="24"/>
              </w:rPr>
              <w:t>»</w:t>
            </w:r>
          </w:p>
        </w:tc>
        <w:tc>
          <w:tcPr>
            <w:tcW w:w="2359" w:type="dxa"/>
          </w:tcPr>
          <w:p w:rsidR="00534214" w:rsidRPr="0023389A" w:rsidRDefault="00E82729">
            <w:pPr>
              <w:pStyle w:val="TableParagraph"/>
              <w:tabs>
                <w:tab w:val="left" w:pos="1225"/>
              </w:tabs>
              <w:spacing w:line="276" w:lineRule="auto"/>
              <w:ind w:right="96"/>
              <w:rPr>
                <w:sz w:val="24"/>
              </w:rPr>
            </w:pPr>
            <w:r w:rsidRPr="0023389A">
              <w:rPr>
                <w:sz w:val="24"/>
              </w:rPr>
              <w:t>Наукові</w:t>
            </w:r>
            <w:r w:rsidRPr="0023389A">
              <w:rPr>
                <w:sz w:val="24"/>
              </w:rPr>
              <w:tab/>
            </w:r>
            <w:r w:rsidRPr="0023389A">
              <w:rPr>
                <w:spacing w:val="-3"/>
                <w:sz w:val="24"/>
              </w:rPr>
              <w:t xml:space="preserve">керівники </w:t>
            </w:r>
            <w:r w:rsidRPr="0023389A">
              <w:rPr>
                <w:sz w:val="24"/>
              </w:rPr>
              <w:t>практики</w:t>
            </w:r>
          </w:p>
          <w:p w:rsidR="00534214" w:rsidRPr="0023389A" w:rsidRDefault="00534214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534214" w:rsidRPr="0023389A" w:rsidRDefault="00534214">
            <w:pPr>
              <w:pStyle w:val="TableParagraph"/>
              <w:spacing w:before="6"/>
              <w:ind w:left="0"/>
              <w:rPr>
                <w:b/>
                <w:i/>
                <w:sz w:val="28"/>
              </w:rPr>
            </w:pPr>
          </w:p>
          <w:p w:rsidR="00534214" w:rsidRPr="0023389A" w:rsidRDefault="00E82729" w:rsidP="00FB1326">
            <w:pPr>
              <w:pStyle w:val="TableParagraph"/>
              <w:tabs>
                <w:tab w:val="left" w:pos="130"/>
              </w:tabs>
              <w:spacing w:before="1"/>
              <w:rPr>
                <w:sz w:val="24"/>
              </w:rPr>
            </w:pPr>
            <w:r w:rsidRPr="0023389A">
              <w:rPr>
                <w:sz w:val="24"/>
              </w:rPr>
              <w:t>Асп.</w:t>
            </w:r>
            <w:r w:rsidRPr="0023389A">
              <w:rPr>
                <w:sz w:val="24"/>
              </w:rPr>
              <w:tab/>
            </w:r>
            <w:r w:rsidR="00FB1326" w:rsidRPr="0023389A">
              <w:rPr>
                <w:sz w:val="24"/>
              </w:rPr>
              <w:t xml:space="preserve">А.Сьоміна </w:t>
            </w:r>
          </w:p>
        </w:tc>
        <w:tc>
          <w:tcPr>
            <w:tcW w:w="2326" w:type="dxa"/>
          </w:tcPr>
          <w:p w:rsidR="00D71126" w:rsidRPr="0023389A" w:rsidRDefault="00E82729">
            <w:pPr>
              <w:pStyle w:val="TableParagraph"/>
              <w:spacing w:line="276" w:lineRule="auto"/>
              <w:ind w:left="204" w:right="195"/>
              <w:jc w:val="center"/>
              <w:rPr>
                <w:sz w:val="24"/>
              </w:rPr>
            </w:pPr>
            <w:r w:rsidRPr="0023389A">
              <w:rPr>
                <w:sz w:val="24"/>
              </w:rPr>
              <w:t xml:space="preserve">листопад </w:t>
            </w:r>
          </w:p>
          <w:p w:rsidR="00534214" w:rsidRPr="0023389A" w:rsidRDefault="00E82729">
            <w:pPr>
              <w:pStyle w:val="TableParagraph"/>
              <w:spacing w:line="276" w:lineRule="auto"/>
              <w:ind w:left="204" w:right="195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20</w:t>
            </w:r>
            <w:r w:rsidR="00FB1326" w:rsidRPr="0023389A">
              <w:rPr>
                <w:sz w:val="24"/>
              </w:rPr>
              <w:t>20</w:t>
            </w:r>
            <w:r w:rsidRPr="0023389A">
              <w:rPr>
                <w:sz w:val="24"/>
              </w:rPr>
              <w:t xml:space="preserve"> року</w:t>
            </w:r>
          </w:p>
          <w:p w:rsidR="00534214" w:rsidRPr="0023389A" w:rsidRDefault="00534214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534214" w:rsidRPr="0023389A" w:rsidRDefault="00534214">
            <w:pPr>
              <w:pStyle w:val="TableParagraph"/>
              <w:spacing w:before="6"/>
              <w:ind w:left="0"/>
              <w:rPr>
                <w:b/>
                <w:i/>
                <w:sz w:val="28"/>
              </w:rPr>
            </w:pPr>
          </w:p>
          <w:p w:rsidR="00D71126" w:rsidRPr="0023389A" w:rsidRDefault="00D71126" w:rsidP="00D71126">
            <w:pPr>
              <w:pStyle w:val="TableParagraph"/>
              <w:spacing w:before="1" w:line="276" w:lineRule="auto"/>
              <w:ind w:left="204" w:right="192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11</w:t>
            </w:r>
            <w:r w:rsidR="00E82729" w:rsidRPr="0023389A">
              <w:rPr>
                <w:sz w:val="24"/>
              </w:rPr>
              <w:t xml:space="preserve"> листопада </w:t>
            </w:r>
          </w:p>
          <w:p w:rsidR="00534214" w:rsidRPr="0023389A" w:rsidRDefault="00E82729" w:rsidP="00D71126">
            <w:pPr>
              <w:pStyle w:val="TableParagraph"/>
              <w:spacing w:before="1" w:line="276" w:lineRule="auto"/>
              <w:ind w:left="204" w:right="192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20</w:t>
            </w:r>
            <w:r w:rsidR="00D71126" w:rsidRPr="0023389A">
              <w:rPr>
                <w:sz w:val="24"/>
              </w:rPr>
              <w:t>20</w:t>
            </w:r>
            <w:r w:rsidRPr="0023389A">
              <w:rPr>
                <w:sz w:val="24"/>
              </w:rPr>
              <w:t xml:space="preserve"> року</w:t>
            </w:r>
          </w:p>
        </w:tc>
      </w:tr>
      <w:tr w:rsidR="00534214" w:rsidRPr="0023389A">
        <w:trPr>
          <w:trHeight w:val="2858"/>
        </w:trPr>
        <w:tc>
          <w:tcPr>
            <w:tcW w:w="567" w:type="dxa"/>
          </w:tcPr>
          <w:p w:rsidR="00534214" w:rsidRPr="0023389A" w:rsidRDefault="00E82729">
            <w:pPr>
              <w:pStyle w:val="TableParagraph"/>
              <w:spacing w:before="11"/>
              <w:ind w:left="0"/>
              <w:jc w:val="right"/>
            </w:pPr>
            <w:r w:rsidRPr="0023389A">
              <w:t>2.</w:t>
            </w:r>
          </w:p>
        </w:tc>
        <w:tc>
          <w:tcPr>
            <w:tcW w:w="5149" w:type="dxa"/>
            <w:gridSpan w:val="2"/>
          </w:tcPr>
          <w:p w:rsidR="00D71126" w:rsidRPr="0023389A" w:rsidRDefault="00D71126" w:rsidP="00C94D17">
            <w:pPr>
              <w:pStyle w:val="TableParagraph"/>
              <w:spacing w:line="276" w:lineRule="auto"/>
              <w:ind w:left="141" w:right="98"/>
              <w:jc w:val="both"/>
              <w:rPr>
                <w:sz w:val="24"/>
              </w:rPr>
            </w:pPr>
            <w:r w:rsidRPr="0023389A">
              <w:rPr>
                <w:sz w:val="24"/>
              </w:rPr>
              <w:t>Університет – школа: комунікативна взаємодія</w:t>
            </w:r>
          </w:p>
          <w:p w:rsidR="00C94D17" w:rsidRPr="0023389A" w:rsidRDefault="00E82729" w:rsidP="00C94D17">
            <w:pPr>
              <w:pStyle w:val="TableParagraph"/>
              <w:spacing w:line="276" w:lineRule="auto"/>
              <w:ind w:left="141" w:right="98"/>
              <w:jc w:val="both"/>
              <w:rPr>
                <w:sz w:val="24"/>
              </w:rPr>
            </w:pPr>
            <w:r w:rsidRPr="0023389A">
              <w:rPr>
                <w:sz w:val="24"/>
              </w:rPr>
              <w:t xml:space="preserve">Презентація </w:t>
            </w:r>
            <w:r w:rsidR="00C94D17" w:rsidRPr="0023389A">
              <w:rPr>
                <w:color w:val="050505"/>
                <w:sz w:val="23"/>
                <w:szCs w:val="23"/>
                <w:shd w:val="clear" w:color="auto" w:fill="FFFFFF"/>
              </w:rPr>
              <w:t>Центру професійного розвитку педагогічних працівників Сумської міської ради</w:t>
            </w:r>
          </w:p>
          <w:p w:rsidR="00534214" w:rsidRPr="0023389A" w:rsidRDefault="00534214">
            <w:pPr>
              <w:pStyle w:val="TableParagraph"/>
              <w:spacing w:line="276" w:lineRule="auto"/>
              <w:ind w:left="141" w:right="98"/>
              <w:jc w:val="both"/>
              <w:rPr>
                <w:sz w:val="24"/>
              </w:rPr>
            </w:pPr>
          </w:p>
        </w:tc>
        <w:tc>
          <w:tcPr>
            <w:tcW w:w="2359" w:type="dxa"/>
          </w:tcPr>
          <w:p w:rsidR="00C94D17" w:rsidRPr="0023389A" w:rsidRDefault="00E82729" w:rsidP="00C94D17">
            <w:pPr>
              <w:pStyle w:val="TableParagraph"/>
              <w:spacing w:line="276" w:lineRule="auto"/>
              <w:ind w:left="141" w:right="98"/>
              <w:jc w:val="both"/>
              <w:rPr>
                <w:sz w:val="24"/>
              </w:rPr>
            </w:pPr>
            <w:r w:rsidRPr="0023389A">
              <w:rPr>
                <w:sz w:val="24"/>
              </w:rPr>
              <w:t xml:space="preserve"> О.М. Семеног</w:t>
            </w:r>
            <w:r w:rsidR="00C94D17" w:rsidRPr="0023389A">
              <w:rPr>
                <w:sz w:val="24"/>
              </w:rPr>
              <w:t>,</w:t>
            </w:r>
          </w:p>
          <w:p w:rsidR="00C94D17" w:rsidRPr="0023389A" w:rsidRDefault="00C94D17" w:rsidP="00C94D17">
            <w:pPr>
              <w:pStyle w:val="TableParagraph"/>
              <w:spacing w:line="276" w:lineRule="auto"/>
              <w:ind w:left="141" w:right="98"/>
              <w:jc w:val="both"/>
              <w:rPr>
                <w:sz w:val="24"/>
              </w:rPr>
            </w:pPr>
            <w:r w:rsidRPr="0023389A">
              <w:rPr>
                <w:sz w:val="24"/>
              </w:rPr>
              <w:t>Н.В.Громова,</w:t>
            </w:r>
          </w:p>
          <w:p w:rsidR="00C94D17" w:rsidRPr="0023389A" w:rsidRDefault="00E82729" w:rsidP="00C94D17">
            <w:pPr>
              <w:pStyle w:val="TableParagraph"/>
              <w:spacing w:line="276" w:lineRule="auto"/>
              <w:ind w:left="141" w:right="98"/>
              <w:jc w:val="both"/>
              <w:rPr>
                <w:sz w:val="24"/>
              </w:rPr>
            </w:pPr>
            <w:r w:rsidRPr="0023389A">
              <w:rPr>
                <w:sz w:val="24"/>
              </w:rPr>
              <w:t xml:space="preserve"> </w:t>
            </w:r>
            <w:r w:rsidR="00C94D17" w:rsidRPr="0023389A">
              <w:rPr>
                <w:color w:val="050505"/>
                <w:sz w:val="23"/>
                <w:szCs w:val="23"/>
                <w:shd w:val="clear" w:color="auto" w:fill="FFFFFF"/>
              </w:rPr>
              <w:t>директор Центру професійного розвитку педагогічних працівників Сумської міської ради</w:t>
            </w:r>
          </w:p>
          <w:p w:rsidR="00534214" w:rsidRPr="0023389A" w:rsidRDefault="00E82729">
            <w:pPr>
              <w:pStyle w:val="TableParagraph"/>
              <w:tabs>
                <w:tab w:val="left" w:pos="1775"/>
              </w:tabs>
              <w:spacing w:line="276" w:lineRule="auto"/>
              <w:ind w:right="95"/>
              <w:rPr>
                <w:sz w:val="24"/>
              </w:rPr>
            </w:pPr>
            <w:r w:rsidRPr="0023389A">
              <w:rPr>
                <w:color w:val="1D2029"/>
                <w:sz w:val="24"/>
              </w:rPr>
              <w:t>В.Закорко</w:t>
            </w:r>
          </w:p>
        </w:tc>
        <w:tc>
          <w:tcPr>
            <w:tcW w:w="2326" w:type="dxa"/>
          </w:tcPr>
          <w:p w:rsidR="00534214" w:rsidRPr="0023389A" w:rsidRDefault="00D71126" w:rsidP="00D71126">
            <w:pPr>
              <w:pStyle w:val="TableParagraph"/>
              <w:spacing w:line="278" w:lineRule="auto"/>
              <w:ind w:left="802" w:right="224" w:hanging="552"/>
              <w:rPr>
                <w:sz w:val="24"/>
              </w:rPr>
            </w:pPr>
            <w:r w:rsidRPr="0023389A">
              <w:rPr>
                <w:sz w:val="24"/>
              </w:rPr>
              <w:t xml:space="preserve">13 </w:t>
            </w:r>
            <w:r w:rsidR="00E82729" w:rsidRPr="0023389A">
              <w:rPr>
                <w:sz w:val="24"/>
              </w:rPr>
              <w:t>листопад</w:t>
            </w:r>
            <w:r w:rsidRPr="0023389A">
              <w:rPr>
                <w:sz w:val="24"/>
              </w:rPr>
              <w:t>а 2020 року</w:t>
            </w:r>
          </w:p>
        </w:tc>
      </w:tr>
      <w:tr w:rsidR="00C14769" w:rsidRPr="0023389A" w:rsidTr="00C14769">
        <w:trPr>
          <w:trHeight w:val="1713"/>
        </w:trPr>
        <w:tc>
          <w:tcPr>
            <w:tcW w:w="567" w:type="dxa"/>
          </w:tcPr>
          <w:p w:rsidR="00C14769" w:rsidRPr="0023389A" w:rsidRDefault="00C14769">
            <w:pPr>
              <w:pStyle w:val="TableParagraph"/>
              <w:spacing w:before="11"/>
              <w:ind w:left="0"/>
              <w:jc w:val="right"/>
            </w:pPr>
          </w:p>
        </w:tc>
        <w:tc>
          <w:tcPr>
            <w:tcW w:w="5149" w:type="dxa"/>
            <w:gridSpan w:val="2"/>
          </w:tcPr>
          <w:p w:rsidR="00C14769" w:rsidRPr="00C14769" w:rsidRDefault="00C14769" w:rsidP="00C14769">
            <w:pPr>
              <w:jc w:val="both"/>
              <w:rPr>
                <w:sz w:val="24"/>
                <w:szCs w:val="24"/>
              </w:rPr>
            </w:pPr>
            <w:r w:rsidRPr="00C14769">
              <w:rPr>
                <w:sz w:val="24"/>
                <w:szCs w:val="24"/>
              </w:rPr>
              <w:t>Наскрізн</w:t>
            </w:r>
            <w:r>
              <w:rPr>
                <w:sz w:val="24"/>
                <w:szCs w:val="24"/>
              </w:rPr>
              <w:t>а</w:t>
            </w:r>
            <w:r w:rsidRPr="00C14769">
              <w:rPr>
                <w:sz w:val="24"/>
                <w:szCs w:val="24"/>
              </w:rPr>
              <w:t xml:space="preserve"> ліні</w:t>
            </w:r>
            <w:r>
              <w:rPr>
                <w:sz w:val="24"/>
                <w:szCs w:val="24"/>
              </w:rPr>
              <w:t>я</w:t>
            </w:r>
            <w:r w:rsidRPr="00C14769">
              <w:rPr>
                <w:sz w:val="24"/>
                <w:szCs w:val="24"/>
              </w:rPr>
              <w:t xml:space="preserve"> «Здоров’я і безпека” на уроках української мови та в позаурочний час в 10-11 класах</w:t>
            </w:r>
          </w:p>
          <w:p w:rsidR="00C14769" w:rsidRDefault="00C14769" w:rsidP="00C14769">
            <w:pPr>
              <w:pStyle w:val="TableParagraph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14769">
              <w:rPr>
                <w:sz w:val="24"/>
                <w:szCs w:val="24"/>
                <w:shd w:val="clear" w:color="auto" w:fill="FFFFFF"/>
              </w:rPr>
              <w:t xml:space="preserve">Презентація закладу загальної середньої освіти </w:t>
            </w:r>
          </w:p>
          <w:p w:rsidR="00C14769" w:rsidRPr="0023389A" w:rsidRDefault="00C14769" w:rsidP="00C14769">
            <w:pPr>
              <w:pStyle w:val="TableParagraph"/>
              <w:ind w:left="0"/>
              <w:jc w:val="both"/>
              <w:rPr>
                <w:sz w:val="24"/>
              </w:rPr>
            </w:pPr>
            <w:r w:rsidRPr="00C14769">
              <w:rPr>
                <w:sz w:val="24"/>
                <w:szCs w:val="24"/>
                <w:shd w:val="clear" w:color="auto" w:fill="FFFFFF"/>
              </w:rPr>
              <w:t>І-ІІІ ступенів № 2 Тростянецької міської ради</w:t>
            </w:r>
          </w:p>
        </w:tc>
        <w:tc>
          <w:tcPr>
            <w:tcW w:w="2359" w:type="dxa"/>
          </w:tcPr>
          <w:p w:rsidR="00C14769" w:rsidRDefault="00C14769" w:rsidP="00C94D17">
            <w:pPr>
              <w:pStyle w:val="TableParagraph"/>
              <w:spacing w:line="276" w:lineRule="auto"/>
              <w:ind w:left="141" w:right="98"/>
              <w:jc w:val="both"/>
              <w:rPr>
                <w:sz w:val="24"/>
              </w:rPr>
            </w:pPr>
            <w:r w:rsidRPr="0023389A">
              <w:rPr>
                <w:sz w:val="24"/>
              </w:rPr>
              <w:t>О.М. Семеног</w:t>
            </w:r>
            <w:r>
              <w:rPr>
                <w:sz w:val="24"/>
              </w:rPr>
              <w:t>,</w:t>
            </w:r>
          </w:p>
          <w:p w:rsidR="00C14769" w:rsidRPr="0023389A" w:rsidRDefault="00C14769" w:rsidP="00C94D17">
            <w:pPr>
              <w:pStyle w:val="TableParagraph"/>
              <w:spacing w:line="276" w:lineRule="auto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А.Таран</w:t>
            </w:r>
          </w:p>
        </w:tc>
        <w:tc>
          <w:tcPr>
            <w:tcW w:w="2326" w:type="dxa"/>
          </w:tcPr>
          <w:p w:rsidR="00C14769" w:rsidRPr="0023389A" w:rsidRDefault="00C14769" w:rsidP="00D71126">
            <w:pPr>
              <w:pStyle w:val="TableParagraph"/>
              <w:spacing w:line="278" w:lineRule="auto"/>
              <w:ind w:left="802" w:right="224" w:hanging="552"/>
              <w:rPr>
                <w:sz w:val="24"/>
              </w:rPr>
            </w:pPr>
            <w:r w:rsidRPr="0023389A">
              <w:rPr>
                <w:sz w:val="24"/>
              </w:rPr>
              <w:t>13 листопада 2020 року</w:t>
            </w:r>
          </w:p>
        </w:tc>
      </w:tr>
      <w:tr w:rsidR="00534214" w:rsidRPr="0023389A">
        <w:trPr>
          <w:trHeight w:val="316"/>
        </w:trPr>
        <w:tc>
          <w:tcPr>
            <w:tcW w:w="10401" w:type="dxa"/>
            <w:gridSpan w:val="5"/>
          </w:tcPr>
          <w:p w:rsidR="00534214" w:rsidRPr="0023389A" w:rsidRDefault="00E82729">
            <w:pPr>
              <w:pStyle w:val="TableParagraph"/>
              <w:spacing w:line="269" w:lineRule="exact"/>
              <w:ind w:left="3882" w:right="3876"/>
              <w:jc w:val="center"/>
              <w:rPr>
                <w:b/>
                <w:i/>
                <w:sz w:val="24"/>
              </w:rPr>
            </w:pPr>
            <w:r w:rsidRPr="0023389A">
              <w:rPr>
                <w:b/>
                <w:i/>
                <w:sz w:val="24"/>
              </w:rPr>
              <w:t>Університетські заходи</w:t>
            </w:r>
          </w:p>
        </w:tc>
      </w:tr>
      <w:tr w:rsidR="00534214" w:rsidRPr="0023389A">
        <w:trPr>
          <w:trHeight w:val="1905"/>
        </w:trPr>
        <w:tc>
          <w:tcPr>
            <w:tcW w:w="567" w:type="dxa"/>
          </w:tcPr>
          <w:p w:rsidR="00534214" w:rsidRPr="0023389A" w:rsidRDefault="0023389A" w:rsidP="0023389A">
            <w:pPr>
              <w:pStyle w:val="TableParagraph"/>
              <w:spacing w:before="11"/>
              <w:ind w:left="141"/>
            </w:pPr>
            <w:r>
              <w:t>1</w:t>
            </w:r>
            <w:r w:rsidR="00E82729" w:rsidRPr="0023389A">
              <w:t>.</w:t>
            </w:r>
          </w:p>
        </w:tc>
        <w:tc>
          <w:tcPr>
            <w:tcW w:w="5149" w:type="dxa"/>
            <w:gridSpan w:val="2"/>
          </w:tcPr>
          <w:p w:rsidR="00534214" w:rsidRPr="0023389A" w:rsidRDefault="00FB1326" w:rsidP="00FB1326">
            <w:pPr>
              <w:pStyle w:val="TableParagraph"/>
              <w:tabs>
                <w:tab w:val="left" w:pos="0"/>
                <w:tab w:val="left" w:pos="2256"/>
                <w:tab w:val="left" w:pos="4034"/>
              </w:tabs>
              <w:spacing w:line="276" w:lineRule="auto"/>
              <w:ind w:left="0" w:right="101"/>
              <w:rPr>
                <w:sz w:val="24"/>
              </w:rPr>
            </w:pPr>
            <w:r w:rsidRPr="0023389A">
              <w:rPr>
                <w:sz w:val="24"/>
              </w:rPr>
              <w:t>Написання ювілейного ХХ радіодиктанту національної єдності (студенти факультету іноземної та слов’янської філології, інших  факультетів)</w:t>
            </w:r>
          </w:p>
        </w:tc>
        <w:tc>
          <w:tcPr>
            <w:tcW w:w="2359" w:type="dxa"/>
          </w:tcPr>
          <w:p w:rsidR="00534214" w:rsidRPr="0023389A" w:rsidRDefault="004B15A1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r w:rsidRPr="0023389A">
              <w:rPr>
                <w:sz w:val="24"/>
              </w:rPr>
              <w:t>Усі викладачі кафедри,</w:t>
            </w:r>
            <w:r w:rsidR="00E82729" w:rsidRPr="0023389A">
              <w:rPr>
                <w:sz w:val="24"/>
              </w:rPr>
              <w:t xml:space="preserve"> учителі шкіл</w:t>
            </w:r>
            <w:r w:rsidRPr="0023389A">
              <w:rPr>
                <w:sz w:val="24"/>
              </w:rPr>
              <w:t xml:space="preserve">, </w:t>
            </w:r>
            <w:r w:rsidR="00E82729" w:rsidRPr="0023389A">
              <w:rPr>
                <w:sz w:val="24"/>
              </w:rPr>
              <w:t xml:space="preserve"> випускники </w:t>
            </w:r>
          </w:p>
          <w:p w:rsidR="00534214" w:rsidRPr="0023389A" w:rsidRDefault="00E82729" w:rsidP="004B15A1">
            <w:pPr>
              <w:pStyle w:val="TableParagraph"/>
              <w:rPr>
                <w:sz w:val="24"/>
              </w:rPr>
            </w:pPr>
            <w:r w:rsidRPr="0023389A">
              <w:rPr>
                <w:sz w:val="24"/>
              </w:rPr>
              <w:t>фак</w:t>
            </w:r>
            <w:r w:rsidR="004B15A1" w:rsidRPr="0023389A">
              <w:rPr>
                <w:sz w:val="24"/>
              </w:rPr>
              <w:t>ультету</w:t>
            </w:r>
          </w:p>
        </w:tc>
        <w:tc>
          <w:tcPr>
            <w:tcW w:w="2326" w:type="dxa"/>
          </w:tcPr>
          <w:p w:rsidR="004B15A1" w:rsidRPr="0023389A" w:rsidRDefault="004B15A1" w:rsidP="004B15A1">
            <w:pPr>
              <w:pStyle w:val="TableParagraph"/>
              <w:spacing w:line="269" w:lineRule="exact"/>
              <w:ind w:left="204" w:right="192"/>
              <w:jc w:val="center"/>
              <w:rPr>
                <w:sz w:val="24"/>
              </w:rPr>
            </w:pPr>
            <w:r w:rsidRPr="0023389A">
              <w:rPr>
                <w:sz w:val="24"/>
              </w:rPr>
              <w:t xml:space="preserve">9 листопада </w:t>
            </w:r>
          </w:p>
          <w:p w:rsidR="00534214" w:rsidRPr="0023389A" w:rsidRDefault="004B15A1" w:rsidP="004B15A1">
            <w:pPr>
              <w:pStyle w:val="TableParagraph"/>
              <w:spacing w:before="41"/>
              <w:ind w:left="203" w:right="195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2020 року</w:t>
            </w:r>
          </w:p>
        </w:tc>
      </w:tr>
      <w:tr w:rsidR="00534214" w:rsidRPr="0023389A">
        <w:trPr>
          <w:trHeight w:val="952"/>
        </w:trPr>
        <w:tc>
          <w:tcPr>
            <w:tcW w:w="567" w:type="dxa"/>
          </w:tcPr>
          <w:p w:rsidR="00534214" w:rsidRPr="0023389A" w:rsidRDefault="0023389A" w:rsidP="0023389A">
            <w:pPr>
              <w:pStyle w:val="TableParagraph"/>
              <w:spacing w:before="11"/>
              <w:ind w:left="141"/>
            </w:pPr>
            <w:r>
              <w:t>2</w:t>
            </w:r>
            <w:r w:rsidR="00E82729" w:rsidRPr="0023389A">
              <w:t>.</w:t>
            </w:r>
          </w:p>
        </w:tc>
        <w:tc>
          <w:tcPr>
            <w:tcW w:w="5149" w:type="dxa"/>
            <w:gridSpan w:val="2"/>
          </w:tcPr>
          <w:p w:rsidR="004B15A1" w:rsidRPr="004B15A1" w:rsidRDefault="004B15A1" w:rsidP="004B15A1">
            <w:pPr>
              <w:widowControl/>
              <w:shd w:val="clear" w:color="auto" w:fill="FFFFFF"/>
              <w:autoSpaceDE/>
              <w:autoSpaceDN/>
              <w:rPr>
                <w:color w:val="050505"/>
                <w:sz w:val="24"/>
                <w:szCs w:val="24"/>
                <w:lang w:val="ru-RU" w:eastAsia="ru-RU"/>
              </w:rPr>
            </w:pPr>
            <w:r w:rsidRPr="004B15A1">
              <w:rPr>
                <w:color w:val="050505"/>
                <w:sz w:val="24"/>
                <w:szCs w:val="24"/>
                <w:lang w:val="ru-RU" w:eastAsia="ru-RU"/>
              </w:rPr>
              <w:t xml:space="preserve">«Використання корпусних технологій </w:t>
            </w:r>
          </w:p>
          <w:p w:rsidR="004B15A1" w:rsidRPr="004B15A1" w:rsidRDefault="004B15A1" w:rsidP="004B15A1">
            <w:pPr>
              <w:widowControl/>
              <w:shd w:val="clear" w:color="auto" w:fill="FFFFFF"/>
              <w:autoSpaceDE/>
              <w:autoSpaceDN/>
              <w:rPr>
                <w:color w:val="050505"/>
                <w:sz w:val="24"/>
                <w:szCs w:val="24"/>
                <w:lang w:val="ru-RU" w:eastAsia="ru-RU"/>
              </w:rPr>
            </w:pPr>
            <w:r w:rsidRPr="004B15A1">
              <w:rPr>
                <w:color w:val="050505"/>
                <w:sz w:val="24"/>
                <w:szCs w:val="24"/>
                <w:lang w:val="ru-RU" w:eastAsia="ru-RU"/>
              </w:rPr>
              <w:t>у роботі вчителя словесника».</w:t>
            </w:r>
          </w:p>
          <w:p w:rsidR="009862DC" w:rsidRPr="0023389A" w:rsidRDefault="00E82729" w:rsidP="009862DC">
            <w:pPr>
              <w:pStyle w:val="TableParagraph"/>
              <w:tabs>
                <w:tab w:val="left" w:pos="1405"/>
                <w:tab w:val="left" w:pos="2751"/>
                <w:tab w:val="left" w:pos="3719"/>
              </w:tabs>
              <w:spacing w:line="276" w:lineRule="auto"/>
              <w:ind w:right="97"/>
              <w:rPr>
                <w:sz w:val="24"/>
              </w:rPr>
            </w:pPr>
            <w:r w:rsidRPr="0023389A">
              <w:rPr>
                <w:sz w:val="24"/>
              </w:rPr>
              <w:t>Засідання</w:t>
            </w:r>
            <w:r w:rsidRPr="0023389A">
              <w:rPr>
                <w:sz w:val="24"/>
              </w:rPr>
              <w:tab/>
              <w:t>наукового</w:t>
            </w:r>
            <w:r w:rsidRPr="0023389A">
              <w:rPr>
                <w:sz w:val="24"/>
              </w:rPr>
              <w:tab/>
              <w:t>гуртка</w:t>
            </w:r>
            <w:r w:rsidRPr="0023389A">
              <w:rPr>
                <w:sz w:val="24"/>
              </w:rPr>
              <w:tab/>
            </w:r>
            <w:r w:rsidRPr="0023389A">
              <w:rPr>
                <w:spacing w:val="-3"/>
                <w:sz w:val="24"/>
              </w:rPr>
              <w:t xml:space="preserve">«Академічна </w:t>
            </w:r>
            <w:r w:rsidRPr="0023389A">
              <w:rPr>
                <w:sz w:val="24"/>
              </w:rPr>
              <w:t>культура дослідника»</w:t>
            </w:r>
          </w:p>
          <w:p w:rsidR="004B15A1" w:rsidRPr="0023389A" w:rsidRDefault="004B15A1" w:rsidP="009862DC">
            <w:pPr>
              <w:pStyle w:val="TableParagraph"/>
              <w:tabs>
                <w:tab w:val="left" w:pos="1405"/>
                <w:tab w:val="left" w:pos="2751"/>
                <w:tab w:val="left" w:pos="3719"/>
              </w:tabs>
              <w:spacing w:line="276" w:lineRule="auto"/>
              <w:ind w:right="97"/>
              <w:rPr>
                <w:color w:val="050505"/>
                <w:sz w:val="24"/>
                <w:szCs w:val="24"/>
                <w:lang w:val="ru-RU" w:eastAsia="ru-RU"/>
              </w:rPr>
            </w:pPr>
            <w:r w:rsidRPr="008B5618">
              <w:rPr>
                <w:color w:val="050505"/>
                <w:sz w:val="24"/>
                <w:szCs w:val="24"/>
                <w:lang w:val="ru-RU" w:eastAsia="ru-RU"/>
              </w:rPr>
              <w:t>Український мовно-інформаційний фонд НАН України, Загальноукраїнський центр словникарства</w:t>
            </w:r>
          </w:p>
          <w:p w:rsidR="004B15A1" w:rsidRPr="0023389A" w:rsidRDefault="004B15A1" w:rsidP="009862DC">
            <w:pPr>
              <w:pStyle w:val="TableParagraph"/>
              <w:tabs>
                <w:tab w:val="left" w:pos="1405"/>
                <w:tab w:val="left" w:pos="2751"/>
                <w:tab w:val="left" w:pos="3719"/>
              </w:tabs>
              <w:spacing w:line="276" w:lineRule="auto"/>
              <w:ind w:right="97"/>
              <w:rPr>
                <w:sz w:val="24"/>
              </w:rPr>
            </w:pPr>
          </w:p>
          <w:p w:rsidR="00534214" w:rsidRPr="0023389A" w:rsidRDefault="00534214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359" w:type="dxa"/>
          </w:tcPr>
          <w:p w:rsidR="00534214" w:rsidRPr="0023389A" w:rsidRDefault="00E82729" w:rsidP="009862DC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r w:rsidRPr="0023389A">
              <w:rPr>
                <w:sz w:val="24"/>
              </w:rPr>
              <w:t>проф. Семеног О.М., магістранти</w:t>
            </w:r>
          </w:p>
        </w:tc>
        <w:tc>
          <w:tcPr>
            <w:tcW w:w="2326" w:type="dxa"/>
          </w:tcPr>
          <w:p w:rsidR="00534214" w:rsidRPr="0023389A" w:rsidRDefault="004B15A1">
            <w:pPr>
              <w:pStyle w:val="TableParagraph"/>
              <w:spacing w:line="269" w:lineRule="exact"/>
              <w:ind w:left="550"/>
              <w:rPr>
                <w:sz w:val="24"/>
              </w:rPr>
            </w:pPr>
            <w:r w:rsidRPr="0023389A">
              <w:rPr>
                <w:sz w:val="24"/>
              </w:rPr>
              <w:t xml:space="preserve">6 </w:t>
            </w:r>
            <w:r w:rsidR="00E82729" w:rsidRPr="0023389A">
              <w:rPr>
                <w:sz w:val="24"/>
              </w:rPr>
              <w:t>листопад</w:t>
            </w:r>
            <w:r w:rsidRPr="0023389A">
              <w:rPr>
                <w:sz w:val="24"/>
              </w:rPr>
              <w:t>а</w:t>
            </w:r>
          </w:p>
          <w:p w:rsidR="00534214" w:rsidRPr="0023389A" w:rsidRDefault="00E82729">
            <w:pPr>
              <w:pStyle w:val="TableParagraph"/>
              <w:spacing w:before="41"/>
              <w:ind w:left="653"/>
              <w:rPr>
                <w:sz w:val="24"/>
              </w:rPr>
            </w:pPr>
            <w:r w:rsidRPr="0023389A">
              <w:rPr>
                <w:sz w:val="24"/>
              </w:rPr>
              <w:t>20</w:t>
            </w:r>
            <w:r w:rsidR="009862DC" w:rsidRPr="0023389A">
              <w:rPr>
                <w:sz w:val="24"/>
              </w:rPr>
              <w:t>20</w:t>
            </w:r>
            <w:r w:rsidRPr="0023389A">
              <w:rPr>
                <w:sz w:val="24"/>
              </w:rPr>
              <w:t xml:space="preserve"> року</w:t>
            </w:r>
          </w:p>
        </w:tc>
      </w:tr>
      <w:tr w:rsidR="00534214" w:rsidRPr="0023389A">
        <w:trPr>
          <w:trHeight w:val="1269"/>
        </w:trPr>
        <w:tc>
          <w:tcPr>
            <w:tcW w:w="567" w:type="dxa"/>
          </w:tcPr>
          <w:p w:rsidR="00534214" w:rsidRPr="0023389A" w:rsidRDefault="0023389A" w:rsidP="0023389A">
            <w:pPr>
              <w:pStyle w:val="TableParagraph"/>
              <w:spacing w:before="11"/>
              <w:ind w:left="141"/>
            </w:pPr>
            <w:r>
              <w:lastRenderedPageBreak/>
              <w:t>3</w:t>
            </w:r>
            <w:r w:rsidR="00E82729" w:rsidRPr="0023389A">
              <w:t>.</w:t>
            </w:r>
          </w:p>
        </w:tc>
        <w:tc>
          <w:tcPr>
            <w:tcW w:w="5149" w:type="dxa"/>
            <w:gridSpan w:val="2"/>
          </w:tcPr>
          <w:p w:rsidR="00534214" w:rsidRPr="0023389A" w:rsidRDefault="00E82729" w:rsidP="00C556C2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 w:rsidRPr="0023389A">
              <w:rPr>
                <w:sz w:val="24"/>
              </w:rPr>
              <w:t xml:space="preserve">Конкурс серед студентів «Мій  університет, мій факультет – моя гордість» </w:t>
            </w:r>
          </w:p>
        </w:tc>
        <w:tc>
          <w:tcPr>
            <w:tcW w:w="2359" w:type="dxa"/>
          </w:tcPr>
          <w:p w:rsidR="00534214" w:rsidRPr="0023389A" w:rsidRDefault="00E82729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 w:rsidRPr="0023389A">
              <w:rPr>
                <w:sz w:val="24"/>
              </w:rPr>
              <w:t xml:space="preserve">доц. Громова Н.В. </w:t>
            </w:r>
            <w:r w:rsidR="009862DC" w:rsidRPr="0023389A">
              <w:rPr>
                <w:sz w:val="24"/>
              </w:rPr>
              <w:t xml:space="preserve">ст. викладач </w:t>
            </w:r>
            <w:r w:rsidRPr="0023389A">
              <w:rPr>
                <w:sz w:val="24"/>
              </w:rPr>
              <w:t>Ячменик М.М. проф. О.М. Семеног</w:t>
            </w:r>
          </w:p>
        </w:tc>
        <w:tc>
          <w:tcPr>
            <w:tcW w:w="2326" w:type="dxa"/>
          </w:tcPr>
          <w:p w:rsidR="00D71126" w:rsidRPr="0023389A" w:rsidRDefault="00E82729">
            <w:pPr>
              <w:pStyle w:val="TableParagraph"/>
              <w:spacing w:line="276" w:lineRule="auto"/>
              <w:ind w:left="653" w:right="626" w:firstLine="40"/>
              <w:rPr>
                <w:sz w:val="24"/>
              </w:rPr>
            </w:pPr>
            <w:r w:rsidRPr="0023389A">
              <w:rPr>
                <w:sz w:val="24"/>
              </w:rPr>
              <w:t xml:space="preserve">листопад </w:t>
            </w:r>
            <w:r w:rsidR="00D71126" w:rsidRPr="0023389A">
              <w:rPr>
                <w:sz w:val="24"/>
              </w:rPr>
              <w:t>–грудень</w:t>
            </w:r>
          </w:p>
          <w:p w:rsidR="00534214" w:rsidRPr="0023389A" w:rsidRDefault="00E82729">
            <w:pPr>
              <w:pStyle w:val="TableParagraph"/>
              <w:spacing w:line="276" w:lineRule="auto"/>
              <w:ind w:left="653" w:right="626" w:firstLine="40"/>
              <w:rPr>
                <w:sz w:val="24"/>
              </w:rPr>
            </w:pPr>
            <w:r w:rsidRPr="0023389A">
              <w:rPr>
                <w:sz w:val="24"/>
              </w:rPr>
              <w:t>20</w:t>
            </w:r>
            <w:r w:rsidR="009862DC" w:rsidRPr="0023389A">
              <w:rPr>
                <w:sz w:val="24"/>
              </w:rPr>
              <w:t>20</w:t>
            </w:r>
            <w:r w:rsidRPr="0023389A">
              <w:rPr>
                <w:sz w:val="24"/>
              </w:rPr>
              <w:t xml:space="preserve"> року</w:t>
            </w:r>
          </w:p>
        </w:tc>
      </w:tr>
      <w:tr w:rsidR="00534214" w:rsidRPr="0023389A">
        <w:trPr>
          <w:trHeight w:val="1586"/>
        </w:trPr>
        <w:tc>
          <w:tcPr>
            <w:tcW w:w="567" w:type="dxa"/>
          </w:tcPr>
          <w:p w:rsidR="00534214" w:rsidRPr="0023389A" w:rsidRDefault="0023389A" w:rsidP="0023389A">
            <w:pPr>
              <w:pStyle w:val="TableParagraph"/>
              <w:spacing w:before="11"/>
              <w:ind w:left="141"/>
            </w:pPr>
            <w:r>
              <w:t>4</w:t>
            </w:r>
            <w:r w:rsidR="00E82729" w:rsidRPr="0023389A">
              <w:t>.</w:t>
            </w:r>
          </w:p>
        </w:tc>
        <w:tc>
          <w:tcPr>
            <w:tcW w:w="5149" w:type="dxa"/>
            <w:gridSpan w:val="2"/>
          </w:tcPr>
          <w:p w:rsidR="00534214" w:rsidRPr="0023389A" w:rsidRDefault="00E82729">
            <w:pPr>
              <w:pStyle w:val="TableParagraph"/>
              <w:spacing w:line="276" w:lineRule="auto"/>
              <w:rPr>
                <w:sz w:val="24"/>
              </w:rPr>
            </w:pPr>
            <w:r w:rsidRPr="0023389A">
              <w:rPr>
                <w:sz w:val="24"/>
              </w:rPr>
              <w:t>1 етап Міжнародного конкурсу імені Петра Яцика, університетський етап</w:t>
            </w:r>
          </w:p>
        </w:tc>
        <w:tc>
          <w:tcPr>
            <w:tcW w:w="2359" w:type="dxa"/>
          </w:tcPr>
          <w:p w:rsidR="004B4E59" w:rsidRPr="0023389A" w:rsidRDefault="00E82729" w:rsidP="00FD6BE5">
            <w:pPr>
              <w:pStyle w:val="TableParagraph"/>
              <w:spacing w:line="276" w:lineRule="auto"/>
              <w:ind w:left="477" w:right="466"/>
              <w:jc w:val="center"/>
              <w:rPr>
                <w:sz w:val="24"/>
              </w:rPr>
            </w:pPr>
            <w:r w:rsidRPr="0023389A">
              <w:rPr>
                <w:sz w:val="24"/>
              </w:rPr>
              <w:t xml:space="preserve">Усі викладачі кафедри </w:t>
            </w:r>
            <w:r w:rsidR="00FD6BE5" w:rsidRPr="0023389A">
              <w:rPr>
                <w:sz w:val="24"/>
              </w:rPr>
              <w:t xml:space="preserve">голова журі </w:t>
            </w:r>
            <w:r w:rsidR="004B4E59" w:rsidRPr="0023389A">
              <w:rPr>
                <w:sz w:val="24"/>
              </w:rPr>
              <w:t xml:space="preserve">доц. Громова Н.В. </w:t>
            </w:r>
          </w:p>
          <w:p w:rsidR="004B4E59" w:rsidRPr="0023389A" w:rsidRDefault="004B4E59">
            <w:pPr>
              <w:pStyle w:val="TableParagraph"/>
              <w:ind w:left="78" w:right="466"/>
              <w:jc w:val="center"/>
              <w:rPr>
                <w:sz w:val="24"/>
              </w:rPr>
            </w:pPr>
          </w:p>
        </w:tc>
        <w:tc>
          <w:tcPr>
            <w:tcW w:w="2326" w:type="dxa"/>
          </w:tcPr>
          <w:p w:rsidR="009862DC" w:rsidRPr="0023389A" w:rsidRDefault="00D71126" w:rsidP="009862DC">
            <w:pPr>
              <w:pStyle w:val="TableParagraph"/>
              <w:spacing w:line="276" w:lineRule="auto"/>
              <w:ind w:left="924" w:right="252" w:hanging="644"/>
              <w:jc w:val="center"/>
              <w:rPr>
                <w:sz w:val="24"/>
              </w:rPr>
            </w:pPr>
            <w:r w:rsidRPr="0023389A">
              <w:rPr>
                <w:sz w:val="24"/>
              </w:rPr>
              <w:t xml:space="preserve">9 </w:t>
            </w:r>
            <w:r w:rsidR="00E82729" w:rsidRPr="0023389A">
              <w:rPr>
                <w:sz w:val="24"/>
              </w:rPr>
              <w:t>листопад</w:t>
            </w:r>
            <w:r w:rsidRPr="0023389A">
              <w:rPr>
                <w:sz w:val="24"/>
              </w:rPr>
              <w:t>а</w:t>
            </w:r>
          </w:p>
          <w:p w:rsidR="00534214" w:rsidRPr="0023389A" w:rsidRDefault="00E82729" w:rsidP="009862DC">
            <w:pPr>
              <w:pStyle w:val="TableParagraph"/>
              <w:spacing w:line="276" w:lineRule="auto"/>
              <w:ind w:left="924" w:right="252" w:hanging="644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20</w:t>
            </w:r>
            <w:r w:rsidR="009862DC" w:rsidRPr="0023389A">
              <w:rPr>
                <w:sz w:val="24"/>
              </w:rPr>
              <w:t>20</w:t>
            </w:r>
            <w:r w:rsidRPr="0023389A">
              <w:rPr>
                <w:sz w:val="24"/>
              </w:rPr>
              <w:t xml:space="preserve"> року</w:t>
            </w:r>
          </w:p>
        </w:tc>
      </w:tr>
      <w:tr w:rsidR="009862DC" w:rsidRPr="0023389A">
        <w:trPr>
          <w:trHeight w:val="1269"/>
        </w:trPr>
        <w:tc>
          <w:tcPr>
            <w:tcW w:w="567" w:type="dxa"/>
          </w:tcPr>
          <w:p w:rsidR="009862DC" w:rsidRPr="0023389A" w:rsidRDefault="0023389A" w:rsidP="0023389A">
            <w:pPr>
              <w:pStyle w:val="TableParagraph"/>
              <w:spacing w:before="11"/>
              <w:ind w:left="141"/>
            </w:pPr>
            <w:r>
              <w:t>5</w:t>
            </w:r>
            <w:r w:rsidR="009862DC" w:rsidRPr="0023389A">
              <w:t xml:space="preserve">. </w:t>
            </w:r>
          </w:p>
        </w:tc>
        <w:tc>
          <w:tcPr>
            <w:tcW w:w="5149" w:type="dxa"/>
            <w:gridSpan w:val="2"/>
          </w:tcPr>
          <w:p w:rsidR="009862DC" w:rsidRPr="0023389A" w:rsidRDefault="009862DC" w:rsidP="004B4E59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 w:rsidRPr="0023389A">
              <w:rPr>
                <w:sz w:val="24"/>
              </w:rPr>
              <w:t>Участь Закорка В.</w:t>
            </w:r>
            <w:r w:rsidR="0021222B" w:rsidRPr="0023389A">
              <w:rPr>
                <w:sz w:val="24"/>
              </w:rPr>
              <w:t>,</w:t>
            </w:r>
            <w:r w:rsidRPr="0023389A">
              <w:rPr>
                <w:sz w:val="24"/>
              </w:rPr>
              <w:t xml:space="preserve"> студента інституту філології КНУ імені Т. Шевченка</w:t>
            </w:r>
            <w:r w:rsidR="004B4E59" w:rsidRPr="0023389A">
              <w:rPr>
                <w:sz w:val="24"/>
              </w:rPr>
              <w:t>,</w:t>
            </w:r>
            <w:r w:rsidRPr="0023389A">
              <w:rPr>
                <w:sz w:val="24"/>
              </w:rPr>
              <w:t xml:space="preserve"> у Всеукраїнському конкурсі-захисті науково-дослідних робіт МАН</w:t>
            </w:r>
          </w:p>
        </w:tc>
        <w:tc>
          <w:tcPr>
            <w:tcW w:w="2359" w:type="dxa"/>
          </w:tcPr>
          <w:p w:rsidR="009862DC" w:rsidRPr="0023389A" w:rsidRDefault="009862DC">
            <w:pPr>
              <w:pStyle w:val="TableParagraph"/>
              <w:spacing w:line="269" w:lineRule="exact"/>
              <w:ind w:left="88" w:right="81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доц. В.В. Герман</w:t>
            </w:r>
          </w:p>
        </w:tc>
        <w:tc>
          <w:tcPr>
            <w:tcW w:w="2326" w:type="dxa"/>
          </w:tcPr>
          <w:p w:rsidR="009862DC" w:rsidRPr="0023389A" w:rsidRDefault="0021222B">
            <w:pPr>
              <w:pStyle w:val="TableParagraph"/>
              <w:spacing w:line="269" w:lineRule="exact"/>
              <w:ind w:left="550"/>
              <w:rPr>
                <w:sz w:val="24"/>
              </w:rPr>
            </w:pPr>
            <w:r w:rsidRPr="0023389A">
              <w:rPr>
                <w:sz w:val="24"/>
              </w:rPr>
              <w:t>5-8 листопада 2020 року</w:t>
            </w:r>
          </w:p>
        </w:tc>
      </w:tr>
      <w:tr w:rsidR="00C556C2" w:rsidRPr="0023389A">
        <w:trPr>
          <w:trHeight w:val="1269"/>
        </w:trPr>
        <w:tc>
          <w:tcPr>
            <w:tcW w:w="567" w:type="dxa"/>
          </w:tcPr>
          <w:p w:rsidR="00C556C2" w:rsidRPr="0023389A" w:rsidRDefault="0023389A">
            <w:pPr>
              <w:pStyle w:val="TableParagraph"/>
              <w:spacing w:before="11"/>
              <w:ind w:left="141"/>
            </w:pPr>
            <w:r>
              <w:t>6.</w:t>
            </w:r>
          </w:p>
        </w:tc>
        <w:tc>
          <w:tcPr>
            <w:tcW w:w="5149" w:type="dxa"/>
            <w:gridSpan w:val="2"/>
          </w:tcPr>
          <w:p w:rsidR="00C556C2" w:rsidRPr="0023389A" w:rsidRDefault="00C556C2" w:rsidP="00C556C2">
            <w:pPr>
              <w:pStyle w:val="TableParagraph"/>
              <w:spacing w:line="276" w:lineRule="auto"/>
              <w:ind w:right="97"/>
              <w:jc w:val="both"/>
              <w:rPr>
                <w:color w:val="050505"/>
                <w:sz w:val="24"/>
                <w:szCs w:val="24"/>
                <w:shd w:val="clear" w:color="auto" w:fill="FFFFFF"/>
              </w:rPr>
            </w:pPr>
            <w:r w:rsidRPr="0023389A">
              <w:rPr>
                <w:color w:val="050505"/>
                <w:sz w:val="24"/>
                <w:szCs w:val="24"/>
                <w:shd w:val="clear" w:color="auto" w:fill="FFFFFF"/>
              </w:rPr>
              <w:t>«Українська мова в полікультурному просторі»</w:t>
            </w:r>
          </w:p>
          <w:p w:rsidR="00C556C2" w:rsidRPr="0023389A" w:rsidRDefault="00C556C2" w:rsidP="00C556C2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23389A">
              <w:rPr>
                <w:color w:val="050505"/>
                <w:sz w:val="24"/>
                <w:szCs w:val="24"/>
                <w:shd w:val="clear" w:color="auto" w:fill="FFFFFF"/>
              </w:rPr>
              <w:t>Розширене засідання кафедр української мови і літератури, практики англійської мови Сумського державного педагогічного університету імені А.С. Макаренка, голови ради стейкхолдерів, здобувачів вищої освіти, роботодавців.</w:t>
            </w:r>
          </w:p>
        </w:tc>
        <w:tc>
          <w:tcPr>
            <w:tcW w:w="2359" w:type="dxa"/>
          </w:tcPr>
          <w:p w:rsidR="00C556C2" w:rsidRPr="0023389A" w:rsidRDefault="00C556C2">
            <w:pPr>
              <w:pStyle w:val="TableParagraph"/>
              <w:spacing w:line="269" w:lineRule="exact"/>
              <w:ind w:left="88" w:right="81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проф. О.М. Семеног</w:t>
            </w:r>
          </w:p>
        </w:tc>
        <w:tc>
          <w:tcPr>
            <w:tcW w:w="2326" w:type="dxa"/>
          </w:tcPr>
          <w:p w:rsidR="00C556C2" w:rsidRPr="0023389A" w:rsidRDefault="00C556C2">
            <w:pPr>
              <w:pStyle w:val="TableParagraph"/>
              <w:spacing w:line="269" w:lineRule="exact"/>
              <w:ind w:left="550"/>
              <w:rPr>
                <w:sz w:val="24"/>
              </w:rPr>
            </w:pPr>
            <w:r w:rsidRPr="0023389A">
              <w:rPr>
                <w:sz w:val="24"/>
              </w:rPr>
              <w:t>10 листопада 2020 року</w:t>
            </w:r>
          </w:p>
        </w:tc>
      </w:tr>
      <w:tr w:rsidR="00534214" w:rsidRPr="0023389A">
        <w:trPr>
          <w:trHeight w:val="316"/>
        </w:trPr>
        <w:tc>
          <w:tcPr>
            <w:tcW w:w="10401" w:type="dxa"/>
            <w:gridSpan w:val="5"/>
          </w:tcPr>
          <w:p w:rsidR="00534214" w:rsidRPr="0023389A" w:rsidRDefault="00E82729" w:rsidP="0023389A">
            <w:pPr>
              <w:pStyle w:val="TableParagraph"/>
              <w:spacing w:line="269" w:lineRule="exact"/>
              <w:ind w:left="2586" w:hanging="1134"/>
              <w:jc w:val="center"/>
              <w:rPr>
                <w:b/>
                <w:i/>
                <w:sz w:val="24"/>
              </w:rPr>
            </w:pPr>
            <w:r w:rsidRPr="0023389A">
              <w:rPr>
                <w:b/>
                <w:i/>
                <w:w w:val="105"/>
                <w:sz w:val="24"/>
              </w:rPr>
              <w:t>Кафедральні заходи</w:t>
            </w:r>
            <w:r w:rsidR="0023389A">
              <w:rPr>
                <w:b/>
                <w:i/>
                <w:w w:val="105"/>
                <w:sz w:val="24"/>
              </w:rPr>
              <w:t xml:space="preserve"> (спільно із учителями м.Суми та Сумської області)</w:t>
            </w:r>
          </w:p>
        </w:tc>
      </w:tr>
      <w:tr w:rsidR="00534214" w:rsidRPr="0023389A">
        <w:trPr>
          <w:trHeight w:val="1087"/>
        </w:trPr>
        <w:tc>
          <w:tcPr>
            <w:tcW w:w="567" w:type="dxa"/>
          </w:tcPr>
          <w:p w:rsidR="00534214" w:rsidRPr="0023389A" w:rsidRDefault="00E82729">
            <w:pPr>
              <w:pStyle w:val="TableParagraph"/>
              <w:spacing w:before="11"/>
              <w:ind w:left="14" w:right="120"/>
              <w:jc w:val="center"/>
            </w:pPr>
            <w:r w:rsidRPr="0023389A">
              <w:t>1.</w:t>
            </w:r>
          </w:p>
        </w:tc>
        <w:tc>
          <w:tcPr>
            <w:tcW w:w="5149" w:type="dxa"/>
            <w:gridSpan w:val="2"/>
          </w:tcPr>
          <w:p w:rsidR="00534214" w:rsidRPr="0023389A" w:rsidRDefault="000B174C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 w:rsidRPr="0023389A">
              <w:rPr>
                <w:sz w:val="24"/>
              </w:rPr>
              <w:t>Відкрита</w:t>
            </w:r>
            <w:r w:rsidR="00E82729" w:rsidRPr="0023389A">
              <w:rPr>
                <w:sz w:val="24"/>
              </w:rPr>
              <w:t xml:space="preserve"> лекція «</w:t>
            </w:r>
            <w:r w:rsidRPr="0023389A">
              <w:rPr>
                <w:sz w:val="24"/>
              </w:rPr>
              <w:t>Прикметник</w:t>
            </w:r>
            <w:r w:rsidR="00E82729" w:rsidRPr="0023389A">
              <w:rPr>
                <w:sz w:val="24"/>
              </w:rPr>
              <w:t xml:space="preserve">»  (для  студентів </w:t>
            </w:r>
            <w:r w:rsidRPr="0023389A">
              <w:rPr>
                <w:sz w:val="24"/>
              </w:rPr>
              <w:t>ІІ</w:t>
            </w:r>
            <w:r w:rsidR="00E82729" w:rsidRPr="0023389A">
              <w:rPr>
                <w:spacing w:val="-1"/>
                <w:sz w:val="24"/>
              </w:rPr>
              <w:t xml:space="preserve"> </w:t>
            </w:r>
            <w:r w:rsidR="00E82729" w:rsidRPr="0023389A">
              <w:rPr>
                <w:sz w:val="24"/>
              </w:rPr>
              <w:t>курсу)</w:t>
            </w:r>
          </w:p>
        </w:tc>
        <w:tc>
          <w:tcPr>
            <w:tcW w:w="2359" w:type="dxa"/>
          </w:tcPr>
          <w:p w:rsidR="00534214" w:rsidRPr="0023389A" w:rsidRDefault="000B174C">
            <w:pPr>
              <w:pStyle w:val="TableParagraph"/>
              <w:spacing w:line="269" w:lineRule="exact"/>
              <w:rPr>
                <w:sz w:val="24"/>
              </w:rPr>
            </w:pPr>
            <w:r w:rsidRPr="0023389A">
              <w:rPr>
                <w:sz w:val="24"/>
              </w:rPr>
              <w:t>доц. О.П. Кумеда.</w:t>
            </w:r>
          </w:p>
        </w:tc>
        <w:tc>
          <w:tcPr>
            <w:tcW w:w="2326" w:type="dxa"/>
          </w:tcPr>
          <w:p w:rsidR="00682BC3" w:rsidRPr="0023389A" w:rsidRDefault="00682BC3">
            <w:pPr>
              <w:pStyle w:val="TableParagraph"/>
              <w:spacing w:line="269" w:lineRule="exact"/>
              <w:ind w:left="204" w:right="192"/>
              <w:jc w:val="center"/>
              <w:rPr>
                <w:sz w:val="24"/>
              </w:rPr>
            </w:pPr>
            <w:r w:rsidRPr="0023389A">
              <w:rPr>
                <w:sz w:val="24"/>
              </w:rPr>
              <w:t xml:space="preserve"> 4 л</w:t>
            </w:r>
            <w:r w:rsidR="00E82729" w:rsidRPr="0023389A">
              <w:rPr>
                <w:sz w:val="24"/>
              </w:rPr>
              <w:t>истопад</w:t>
            </w:r>
            <w:r w:rsidRPr="0023389A">
              <w:rPr>
                <w:sz w:val="24"/>
              </w:rPr>
              <w:t>а</w:t>
            </w:r>
            <w:r w:rsidR="00E82729" w:rsidRPr="0023389A">
              <w:rPr>
                <w:sz w:val="24"/>
              </w:rPr>
              <w:t xml:space="preserve"> </w:t>
            </w:r>
          </w:p>
          <w:p w:rsidR="00534214" w:rsidRPr="0023389A" w:rsidRDefault="00E82729">
            <w:pPr>
              <w:pStyle w:val="TableParagraph"/>
              <w:spacing w:line="269" w:lineRule="exact"/>
              <w:ind w:left="204" w:right="192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20</w:t>
            </w:r>
            <w:r w:rsidR="000B174C" w:rsidRPr="0023389A">
              <w:rPr>
                <w:sz w:val="24"/>
              </w:rPr>
              <w:t>20</w:t>
            </w:r>
            <w:r w:rsidRPr="0023389A">
              <w:rPr>
                <w:sz w:val="24"/>
              </w:rPr>
              <w:t xml:space="preserve"> р</w:t>
            </w:r>
            <w:r w:rsidR="00682BC3" w:rsidRPr="0023389A">
              <w:rPr>
                <w:sz w:val="24"/>
              </w:rPr>
              <w:t>оку</w:t>
            </w:r>
          </w:p>
        </w:tc>
      </w:tr>
      <w:tr w:rsidR="00FD6BE5" w:rsidRPr="0023389A">
        <w:trPr>
          <w:trHeight w:val="1087"/>
        </w:trPr>
        <w:tc>
          <w:tcPr>
            <w:tcW w:w="567" w:type="dxa"/>
          </w:tcPr>
          <w:p w:rsidR="00FD6BE5" w:rsidRPr="0023389A" w:rsidRDefault="0023389A">
            <w:pPr>
              <w:pStyle w:val="TableParagraph"/>
              <w:spacing w:before="11"/>
              <w:ind w:left="14" w:right="120"/>
              <w:jc w:val="center"/>
            </w:pPr>
            <w:r>
              <w:t>2.</w:t>
            </w:r>
          </w:p>
        </w:tc>
        <w:tc>
          <w:tcPr>
            <w:tcW w:w="5149" w:type="dxa"/>
            <w:gridSpan w:val="2"/>
          </w:tcPr>
          <w:p w:rsidR="00FD6BE5" w:rsidRPr="0023389A" w:rsidRDefault="00FD6BE5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 w:rsidRPr="0023389A">
              <w:rPr>
                <w:sz w:val="24"/>
              </w:rPr>
              <w:t xml:space="preserve"> Відкрита лекція із сучасної української літератури</w:t>
            </w:r>
          </w:p>
        </w:tc>
        <w:tc>
          <w:tcPr>
            <w:tcW w:w="2359" w:type="dxa"/>
          </w:tcPr>
          <w:p w:rsidR="00FD6BE5" w:rsidRPr="0023389A" w:rsidRDefault="00FD6BE5">
            <w:pPr>
              <w:pStyle w:val="TableParagraph"/>
              <w:spacing w:line="269" w:lineRule="exact"/>
              <w:rPr>
                <w:sz w:val="24"/>
              </w:rPr>
            </w:pPr>
            <w:r w:rsidRPr="0023389A">
              <w:rPr>
                <w:sz w:val="24"/>
              </w:rPr>
              <w:t>Доц.. Кириленко Н.І.</w:t>
            </w:r>
          </w:p>
        </w:tc>
        <w:tc>
          <w:tcPr>
            <w:tcW w:w="2326" w:type="dxa"/>
          </w:tcPr>
          <w:p w:rsidR="00FD6BE5" w:rsidRPr="0023389A" w:rsidRDefault="00FD6BE5">
            <w:pPr>
              <w:pStyle w:val="TableParagraph"/>
              <w:spacing w:line="269" w:lineRule="exact"/>
              <w:ind w:left="204" w:right="192"/>
              <w:jc w:val="center"/>
              <w:rPr>
                <w:sz w:val="24"/>
              </w:rPr>
            </w:pPr>
            <w:r w:rsidRPr="0023389A">
              <w:rPr>
                <w:sz w:val="24"/>
              </w:rPr>
              <w:t xml:space="preserve">12 листопада </w:t>
            </w:r>
          </w:p>
          <w:p w:rsidR="00FD6BE5" w:rsidRPr="0023389A" w:rsidRDefault="00FD6BE5">
            <w:pPr>
              <w:pStyle w:val="TableParagraph"/>
              <w:spacing w:line="269" w:lineRule="exact"/>
              <w:ind w:left="204" w:right="192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2020 року</w:t>
            </w:r>
          </w:p>
        </w:tc>
      </w:tr>
      <w:tr w:rsidR="00534214" w:rsidRPr="0023389A">
        <w:trPr>
          <w:trHeight w:val="1233"/>
        </w:trPr>
        <w:tc>
          <w:tcPr>
            <w:tcW w:w="567" w:type="dxa"/>
          </w:tcPr>
          <w:p w:rsidR="00534214" w:rsidRPr="0023389A" w:rsidRDefault="0023389A" w:rsidP="0023389A">
            <w:pPr>
              <w:pStyle w:val="TableParagraph"/>
              <w:spacing w:before="11"/>
              <w:ind w:left="14" w:right="120"/>
              <w:jc w:val="center"/>
            </w:pPr>
            <w:r>
              <w:t>3</w:t>
            </w:r>
            <w:r w:rsidR="00E82729" w:rsidRPr="0023389A">
              <w:t>.</w:t>
            </w:r>
          </w:p>
        </w:tc>
        <w:tc>
          <w:tcPr>
            <w:tcW w:w="5149" w:type="dxa"/>
            <w:gridSpan w:val="2"/>
          </w:tcPr>
          <w:p w:rsidR="0023389A" w:rsidRDefault="0023389A" w:rsidP="009862DC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Робота гуртків кафедри</w:t>
            </w:r>
          </w:p>
          <w:p w:rsidR="00FD6BE5" w:rsidRPr="0023389A" w:rsidRDefault="009862DC" w:rsidP="009862DC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 w:rsidRPr="0023389A">
              <w:rPr>
                <w:sz w:val="24"/>
              </w:rPr>
              <w:t xml:space="preserve"> «Історія нашого диктанту національної єдності». </w:t>
            </w:r>
          </w:p>
          <w:p w:rsidR="00534214" w:rsidRPr="0023389A" w:rsidRDefault="00534214" w:rsidP="009862DC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</w:p>
        </w:tc>
        <w:tc>
          <w:tcPr>
            <w:tcW w:w="2359" w:type="dxa"/>
          </w:tcPr>
          <w:p w:rsidR="00534214" w:rsidRPr="0023389A" w:rsidRDefault="00E82729">
            <w:pPr>
              <w:pStyle w:val="TableParagraph"/>
              <w:spacing w:line="269" w:lineRule="exact"/>
              <w:rPr>
                <w:sz w:val="24"/>
              </w:rPr>
            </w:pPr>
            <w:r w:rsidRPr="0023389A">
              <w:rPr>
                <w:sz w:val="24"/>
              </w:rPr>
              <w:t xml:space="preserve">доц. </w:t>
            </w:r>
            <w:r w:rsidR="000B174C" w:rsidRPr="0023389A">
              <w:rPr>
                <w:sz w:val="24"/>
              </w:rPr>
              <w:t>Н</w:t>
            </w:r>
            <w:r w:rsidRPr="0023389A">
              <w:rPr>
                <w:sz w:val="24"/>
              </w:rPr>
              <w:t>.В. Г</w:t>
            </w:r>
            <w:r w:rsidR="000B174C" w:rsidRPr="0023389A">
              <w:rPr>
                <w:sz w:val="24"/>
              </w:rPr>
              <w:t>ромова</w:t>
            </w:r>
          </w:p>
        </w:tc>
        <w:tc>
          <w:tcPr>
            <w:tcW w:w="2326" w:type="dxa"/>
          </w:tcPr>
          <w:p w:rsidR="00534214" w:rsidRPr="0023389A" w:rsidRDefault="00E82729">
            <w:pPr>
              <w:pStyle w:val="TableParagraph"/>
              <w:spacing w:line="276" w:lineRule="auto"/>
              <w:ind w:left="653" w:right="626" w:firstLine="40"/>
              <w:rPr>
                <w:sz w:val="24"/>
              </w:rPr>
            </w:pPr>
            <w:r w:rsidRPr="0023389A">
              <w:rPr>
                <w:sz w:val="24"/>
              </w:rPr>
              <w:t>листопад 20</w:t>
            </w:r>
            <w:r w:rsidR="000B174C" w:rsidRPr="0023389A">
              <w:rPr>
                <w:sz w:val="24"/>
              </w:rPr>
              <w:t>20</w:t>
            </w:r>
            <w:r w:rsidRPr="0023389A">
              <w:rPr>
                <w:sz w:val="24"/>
              </w:rPr>
              <w:t xml:space="preserve"> року</w:t>
            </w:r>
          </w:p>
        </w:tc>
      </w:tr>
      <w:tr w:rsidR="00534214" w:rsidRPr="0023389A">
        <w:trPr>
          <w:trHeight w:val="1233"/>
        </w:trPr>
        <w:tc>
          <w:tcPr>
            <w:tcW w:w="567" w:type="dxa"/>
          </w:tcPr>
          <w:p w:rsidR="00534214" w:rsidRPr="0023389A" w:rsidRDefault="0023389A" w:rsidP="0023389A">
            <w:pPr>
              <w:pStyle w:val="TableParagraph"/>
              <w:spacing w:before="11"/>
              <w:ind w:left="14" w:right="120"/>
              <w:jc w:val="center"/>
            </w:pPr>
            <w:r>
              <w:t>4</w:t>
            </w:r>
            <w:r w:rsidR="00E82729" w:rsidRPr="0023389A">
              <w:t>.</w:t>
            </w:r>
          </w:p>
        </w:tc>
        <w:tc>
          <w:tcPr>
            <w:tcW w:w="5149" w:type="dxa"/>
            <w:gridSpan w:val="2"/>
          </w:tcPr>
          <w:p w:rsidR="0023389A" w:rsidRDefault="0023389A" w:rsidP="002338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Робота гуртків кафедри</w:t>
            </w:r>
          </w:p>
          <w:p w:rsidR="00534214" w:rsidRPr="0023389A" w:rsidRDefault="0023389A" w:rsidP="0023389A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 w:rsidRPr="0023389A">
              <w:rPr>
                <w:sz w:val="24"/>
              </w:rPr>
              <w:t xml:space="preserve"> </w:t>
            </w:r>
            <w:r w:rsidR="000B174C" w:rsidRPr="0023389A">
              <w:rPr>
                <w:sz w:val="24"/>
              </w:rPr>
              <w:t xml:space="preserve">«Давні пам’ятки української писемності» </w:t>
            </w:r>
          </w:p>
        </w:tc>
        <w:tc>
          <w:tcPr>
            <w:tcW w:w="2359" w:type="dxa"/>
          </w:tcPr>
          <w:p w:rsidR="00534214" w:rsidRPr="0023389A" w:rsidRDefault="00682BC3">
            <w:pPr>
              <w:pStyle w:val="TableParagraph"/>
              <w:rPr>
                <w:sz w:val="24"/>
              </w:rPr>
            </w:pPr>
            <w:r w:rsidRPr="0023389A">
              <w:rPr>
                <w:sz w:val="24"/>
              </w:rPr>
              <w:t>проф. Т. П. Беценко</w:t>
            </w:r>
          </w:p>
        </w:tc>
        <w:tc>
          <w:tcPr>
            <w:tcW w:w="2326" w:type="dxa"/>
          </w:tcPr>
          <w:p w:rsidR="00534214" w:rsidRPr="0023389A" w:rsidRDefault="00682BC3">
            <w:pPr>
              <w:pStyle w:val="TableParagraph"/>
              <w:spacing w:line="276" w:lineRule="auto"/>
              <w:ind w:left="653" w:right="626" w:firstLine="40"/>
              <w:rPr>
                <w:sz w:val="24"/>
              </w:rPr>
            </w:pPr>
            <w:r w:rsidRPr="0023389A">
              <w:rPr>
                <w:sz w:val="24"/>
              </w:rPr>
              <w:t>листопад 2020 року</w:t>
            </w:r>
          </w:p>
        </w:tc>
      </w:tr>
      <w:tr w:rsidR="00534214" w:rsidRPr="0023389A">
        <w:trPr>
          <w:trHeight w:val="1152"/>
        </w:trPr>
        <w:tc>
          <w:tcPr>
            <w:tcW w:w="567" w:type="dxa"/>
          </w:tcPr>
          <w:p w:rsidR="00534214" w:rsidRPr="0023389A" w:rsidRDefault="0023389A" w:rsidP="0023389A">
            <w:pPr>
              <w:pStyle w:val="TableParagraph"/>
              <w:spacing w:before="12"/>
              <w:ind w:left="14" w:right="120"/>
              <w:jc w:val="center"/>
            </w:pPr>
            <w:r>
              <w:t>5</w:t>
            </w:r>
            <w:r w:rsidR="00E82729" w:rsidRPr="0023389A">
              <w:t>.</w:t>
            </w:r>
          </w:p>
        </w:tc>
        <w:tc>
          <w:tcPr>
            <w:tcW w:w="5149" w:type="dxa"/>
            <w:gridSpan w:val="2"/>
          </w:tcPr>
          <w:p w:rsidR="0023389A" w:rsidRDefault="0023389A" w:rsidP="002338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Робота гуртків кафедри</w:t>
            </w:r>
          </w:p>
          <w:p w:rsidR="00534214" w:rsidRPr="0023389A" w:rsidRDefault="0023389A" w:rsidP="0023389A">
            <w:pPr>
              <w:pStyle w:val="TableParagraph"/>
              <w:rPr>
                <w:sz w:val="24"/>
              </w:rPr>
            </w:pPr>
            <w:r w:rsidRPr="0023389A">
              <w:rPr>
                <w:sz w:val="24"/>
              </w:rPr>
              <w:t xml:space="preserve"> </w:t>
            </w:r>
            <w:r w:rsidR="00682BC3" w:rsidRPr="0023389A">
              <w:rPr>
                <w:sz w:val="24"/>
              </w:rPr>
              <w:t xml:space="preserve">«Особливості художнього стилю української мови </w:t>
            </w:r>
          </w:p>
        </w:tc>
        <w:tc>
          <w:tcPr>
            <w:tcW w:w="2359" w:type="dxa"/>
          </w:tcPr>
          <w:p w:rsidR="00682BC3" w:rsidRPr="0023389A" w:rsidRDefault="00682BC3">
            <w:pPr>
              <w:pStyle w:val="TableParagraph"/>
              <w:spacing w:line="269" w:lineRule="exact"/>
              <w:rPr>
                <w:sz w:val="24"/>
              </w:rPr>
            </w:pPr>
            <w:r w:rsidRPr="0023389A">
              <w:rPr>
                <w:sz w:val="24"/>
              </w:rPr>
              <w:t>Проф. Т.П. Беценко,</w:t>
            </w:r>
          </w:p>
          <w:p w:rsidR="00534214" w:rsidRPr="0023389A" w:rsidRDefault="00682BC3">
            <w:pPr>
              <w:pStyle w:val="TableParagraph"/>
              <w:spacing w:line="269" w:lineRule="exact"/>
              <w:rPr>
                <w:sz w:val="24"/>
              </w:rPr>
            </w:pPr>
            <w:r w:rsidRPr="0023389A">
              <w:rPr>
                <w:sz w:val="24"/>
              </w:rPr>
              <w:t xml:space="preserve">магістрантка Писаренко К. </w:t>
            </w:r>
          </w:p>
        </w:tc>
        <w:tc>
          <w:tcPr>
            <w:tcW w:w="2326" w:type="dxa"/>
          </w:tcPr>
          <w:p w:rsidR="00534214" w:rsidRPr="0023389A" w:rsidRDefault="00682BC3">
            <w:pPr>
              <w:pStyle w:val="TableParagraph"/>
              <w:spacing w:line="276" w:lineRule="auto"/>
              <w:ind w:left="653" w:right="626" w:firstLine="40"/>
              <w:rPr>
                <w:sz w:val="24"/>
              </w:rPr>
            </w:pPr>
            <w:r w:rsidRPr="0023389A">
              <w:rPr>
                <w:sz w:val="24"/>
              </w:rPr>
              <w:t>листопад 2020 року</w:t>
            </w:r>
          </w:p>
        </w:tc>
      </w:tr>
      <w:tr w:rsidR="00534214" w:rsidRPr="0023389A">
        <w:trPr>
          <w:trHeight w:val="669"/>
        </w:trPr>
        <w:tc>
          <w:tcPr>
            <w:tcW w:w="567" w:type="dxa"/>
          </w:tcPr>
          <w:p w:rsidR="00534214" w:rsidRPr="0023389A" w:rsidRDefault="00E82729">
            <w:pPr>
              <w:pStyle w:val="TableParagraph"/>
              <w:spacing w:before="11"/>
              <w:ind w:left="14" w:right="120"/>
              <w:jc w:val="center"/>
            </w:pPr>
            <w:r w:rsidRPr="0023389A">
              <w:t>5.</w:t>
            </w:r>
          </w:p>
        </w:tc>
        <w:tc>
          <w:tcPr>
            <w:tcW w:w="5149" w:type="dxa"/>
            <w:gridSpan w:val="2"/>
          </w:tcPr>
          <w:p w:rsidR="00534214" w:rsidRPr="0023389A" w:rsidRDefault="009862DC">
            <w:pPr>
              <w:pStyle w:val="TableParagraph"/>
              <w:spacing w:line="269" w:lineRule="exact"/>
              <w:rPr>
                <w:sz w:val="24"/>
              </w:rPr>
            </w:pPr>
            <w:r w:rsidRPr="0023389A">
              <w:rPr>
                <w:sz w:val="24"/>
              </w:rPr>
              <w:t>Конкурс мовних плакатів «Мова сильних духом» (студенти факультету іноземної та слов’янської філології (І,ІІ  курс)</w:t>
            </w:r>
          </w:p>
        </w:tc>
        <w:tc>
          <w:tcPr>
            <w:tcW w:w="2359" w:type="dxa"/>
          </w:tcPr>
          <w:p w:rsidR="00534214" w:rsidRPr="0023389A" w:rsidRDefault="009862DC">
            <w:pPr>
              <w:pStyle w:val="TableParagraph"/>
              <w:spacing w:line="269" w:lineRule="exact"/>
              <w:rPr>
                <w:sz w:val="24"/>
              </w:rPr>
            </w:pPr>
            <w:r w:rsidRPr="0023389A">
              <w:rPr>
                <w:sz w:val="24"/>
              </w:rPr>
              <w:t>доц. Н.В. Громова</w:t>
            </w:r>
          </w:p>
        </w:tc>
        <w:tc>
          <w:tcPr>
            <w:tcW w:w="2326" w:type="dxa"/>
          </w:tcPr>
          <w:p w:rsidR="00534214" w:rsidRPr="0023389A" w:rsidRDefault="00E82729">
            <w:pPr>
              <w:pStyle w:val="TableParagraph"/>
              <w:spacing w:line="278" w:lineRule="auto"/>
              <w:ind w:left="653" w:right="626" w:firstLine="40"/>
              <w:rPr>
                <w:sz w:val="24"/>
              </w:rPr>
            </w:pPr>
            <w:r w:rsidRPr="0023389A">
              <w:rPr>
                <w:sz w:val="24"/>
              </w:rPr>
              <w:t>листопад 20</w:t>
            </w:r>
            <w:r w:rsidR="000B174C" w:rsidRPr="0023389A">
              <w:rPr>
                <w:sz w:val="24"/>
              </w:rPr>
              <w:t>20</w:t>
            </w:r>
            <w:r w:rsidRPr="0023389A">
              <w:rPr>
                <w:sz w:val="24"/>
              </w:rPr>
              <w:t xml:space="preserve"> року</w:t>
            </w:r>
          </w:p>
        </w:tc>
      </w:tr>
      <w:tr w:rsidR="00534214" w:rsidRPr="0023389A">
        <w:trPr>
          <w:trHeight w:val="1151"/>
        </w:trPr>
        <w:tc>
          <w:tcPr>
            <w:tcW w:w="567" w:type="dxa"/>
          </w:tcPr>
          <w:p w:rsidR="00534214" w:rsidRPr="0023389A" w:rsidRDefault="00E82729">
            <w:pPr>
              <w:pStyle w:val="TableParagraph"/>
              <w:spacing w:before="11"/>
              <w:ind w:left="14" w:right="120"/>
              <w:jc w:val="center"/>
            </w:pPr>
            <w:r w:rsidRPr="0023389A">
              <w:t>6.</w:t>
            </w:r>
          </w:p>
        </w:tc>
        <w:tc>
          <w:tcPr>
            <w:tcW w:w="5149" w:type="dxa"/>
            <w:gridSpan w:val="2"/>
          </w:tcPr>
          <w:p w:rsidR="000B174C" w:rsidRPr="0023389A" w:rsidRDefault="000B174C" w:rsidP="000B174C">
            <w:pPr>
              <w:pStyle w:val="TableParagraph"/>
              <w:spacing w:line="275" w:lineRule="exact"/>
              <w:rPr>
                <w:sz w:val="24"/>
              </w:rPr>
            </w:pPr>
            <w:r w:rsidRPr="0023389A">
              <w:rPr>
                <w:sz w:val="24"/>
              </w:rPr>
              <w:t>Дискусія-тренінг «Методика викладання української мови: традиції чи</w:t>
            </w:r>
          </w:p>
          <w:p w:rsidR="00534214" w:rsidRPr="0023389A" w:rsidRDefault="000B174C" w:rsidP="000B174C">
            <w:pPr>
              <w:pStyle w:val="TableParagraph"/>
              <w:spacing w:line="275" w:lineRule="exact"/>
              <w:rPr>
                <w:sz w:val="24"/>
              </w:rPr>
            </w:pPr>
            <w:r w:rsidRPr="0023389A">
              <w:rPr>
                <w:sz w:val="24"/>
              </w:rPr>
              <w:t>новаторство» (241група)</w:t>
            </w:r>
          </w:p>
        </w:tc>
        <w:tc>
          <w:tcPr>
            <w:tcW w:w="2359" w:type="dxa"/>
          </w:tcPr>
          <w:p w:rsidR="00534214" w:rsidRPr="0023389A" w:rsidRDefault="000B174C">
            <w:pPr>
              <w:pStyle w:val="TableParagraph"/>
              <w:spacing w:line="276" w:lineRule="auto"/>
              <w:ind w:right="287"/>
              <w:rPr>
                <w:sz w:val="24"/>
              </w:rPr>
            </w:pPr>
            <w:r w:rsidRPr="0023389A">
              <w:rPr>
                <w:sz w:val="24"/>
              </w:rPr>
              <w:t>доц. Н.В. Громова</w:t>
            </w:r>
          </w:p>
        </w:tc>
        <w:tc>
          <w:tcPr>
            <w:tcW w:w="2326" w:type="dxa"/>
          </w:tcPr>
          <w:p w:rsidR="000B174C" w:rsidRPr="0023389A" w:rsidRDefault="000B174C">
            <w:pPr>
              <w:pStyle w:val="TableParagraph"/>
              <w:ind w:left="653"/>
              <w:rPr>
                <w:sz w:val="24"/>
              </w:rPr>
            </w:pPr>
            <w:r w:rsidRPr="0023389A">
              <w:rPr>
                <w:sz w:val="24"/>
              </w:rPr>
              <w:t xml:space="preserve">листопад </w:t>
            </w:r>
          </w:p>
          <w:p w:rsidR="00534214" w:rsidRPr="0023389A" w:rsidRDefault="000B174C">
            <w:pPr>
              <w:pStyle w:val="TableParagraph"/>
              <w:ind w:left="653"/>
              <w:rPr>
                <w:sz w:val="24"/>
              </w:rPr>
            </w:pPr>
            <w:r w:rsidRPr="0023389A">
              <w:rPr>
                <w:sz w:val="24"/>
              </w:rPr>
              <w:t>2020 року</w:t>
            </w:r>
          </w:p>
        </w:tc>
      </w:tr>
      <w:tr w:rsidR="00534214" w:rsidRPr="0023389A">
        <w:trPr>
          <w:trHeight w:val="834"/>
        </w:trPr>
        <w:tc>
          <w:tcPr>
            <w:tcW w:w="567" w:type="dxa"/>
          </w:tcPr>
          <w:p w:rsidR="00534214" w:rsidRPr="0023389A" w:rsidRDefault="0023389A" w:rsidP="0023389A">
            <w:pPr>
              <w:pStyle w:val="TableParagraph"/>
              <w:spacing w:before="11"/>
              <w:ind w:left="14" w:right="120"/>
              <w:jc w:val="center"/>
            </w:pPr>
            <w:r>
              <w:t>7</w:t>
            </w:r>
            <w:r w:rsidR="00E82729" w:rsidRPr="0023389A">
              <w:t>.</w:t>
            </w:r>
          </w:p>
        </w:tc>
        <w:tc>
          <w:tcPr>
            <w:tcW w:w="5149" w:type="dxa"/>
            <w:gridSpan w:val="2"/>
          </w:tcPr>
          <w:p w:rsidR="0023389A" w:rsidRDefault="0023389A" w:rsidP="0023389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Робота гуртків кафедри</w:t>
            </w:r>
          </w:p>
          <w:p w:rsidR="00534214" w:rsidRPr="0023389A" w:rsidRDefault="0023389A" w:rsidP="0023389A">
            <w:pPr>
              <w:pStyle w:val="TableParagraph"/>
              <w:spacing w:line="278" w:lineRule="auto"/>
              <w:ind w:right="727"/>
              <w:rPr>
                <w:sz w:val="24"/>
              </w:rPr>
            </w:pPr>
            <w:r w:rsidRPr="0023389A">
              <w:rPr>
                <w:sz w:val="24"/>
              </w:rPr>
              <w:t xml:space="preserve"> </w:t>
            </w:r>
            <w:r w:rsidR="00682BC3" w:rsidRPr="0023389A">
              <w:rPr>
                <w:sz w:val="24"/>
              </w:rPr>
              <w:t xml:space="preserve">«Внесок українських письменників у </w:t>
            </w:r>
            <w:r w:rsidR="00682BC3" w:rsidRPr="0023389A">
              <w:rPr>
                <w:sz w:val="24"/>
              </w:rPr>
              <w:lastRenderedPageBreak/>
              <w:t xml:space="preserve">розвиток української літературної мови»  </w:t>
            </w:r>
          </w:p>
        </w:tc>
        <w:tc>
          <w:tcPr>
            <w:tcW w:w="2359" w:type="dxa"/>
          </w:tcPr>
          <w:p w:rsidR="00534214" w:rsidRPr="0023389A" w:rsidRDefault="00E82729" w:rsidP="00682BC3">
            <w:pPr>
              <w:pStyle w:val="TableParagraph"/>
              <w:spacing w:line="269" w:lineRule="exact"/>
              <w:rPr>
                <w:sz w:val="24"/>
              </w:rPr>
            </w:pPr>
            <w:r w:rsidRPr="0023389A">
              <w:rPr>
                <w:sz w:val="24"/>
              </w:rPr>
              <w:lastRenderedPageBreak/>
              <w:t>проф Т. П. Беценко</w:t>
            </w:r>
            <w:r w:rsidR="00682BC3" w:rsidRPr="0023389A">
              <w:rPr>
                <w:sz w:val="24"/>
              </w:rPr>
              <w:t>,</w:t>
            </w:r>
          </w:p>
          <w:p w:rsidR="00682BC3" w:rsidRPr="0023389A" w:rsidRDefault="00682BC3" w:rsidP="00682BC3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 w:rsidRPr="0023389A">
              <w:rPr>
                <w:sz w:val="24"/>
              </w:rPr>
              <w:t xml:space="preserve">  магістрантка                            Висоцька Т.                          </w:t>
            </w:r>
          </w:p>
        </w:tc>
        <w:tc>
          <w:tcPr>
            <w:tcW w:w="2326" w:type="dxa"/>
          </w:tcPr>
          <w:p w:rsidR="00534214" w:rsidRPr="0023389A" w:rsidRDefault="00682BC3">
            <w:pPr>
              <w:pStyle w:val="TableParagraph"/>
              <w:spacing w:line="269" w:lineRule="exact"/>
              <w:ind w:left="204" w:right="192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л</w:t>
            </w:r>
            <w:r w:rsidR="00E82729" w:rsidRPr="0023389A">
              <w:rPr>
                <w:sz w:val="24"/>
              </w:rPr>
              <w:t xml:space="preserve">истопад </w:t>
            </w:r>
          </w:p>
          <w:p w:rsidR="00682BC3" w:rsidRPr="0023389A" w:rsidRDefault="00682BC3">
            <w:pPr>
              <w:pStyle w:val="TableParagraph"/>
              <w:spacing w:line="269" w:lineRule="exact"/>
              <w:ind w:left="204" w:right="192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2020 року</w:t>
            </w:r>
          </w:p>
        </w:tc>
      </w:tr>
      <w:tr w:rsidR="00534214" w:rsidRPr="0023389A">
        <w:trPr>
          <w:trHeight w:val="834"/>
        </w:trPr>
        <w:tc>
          <w:tcPr>
            <w:tcW w:w="567" w:type="dxa"/>
          </w:tcPr>
          <w:p w:rsidR="00534214" w:rsidRPr="0023389A" w:rsidRDefault="0023389A" w:rsidP="0023389A">
            <w:pPr>
              <w:pStyle w:val="TableParagraph"/>
              <w:spacing w:before="11"/>
              <w:ind w:left="121" w:right="120"/>
              <w:jc w:val="center"/>
            </w:pPr>
            <w:r>
              <w:lastRenderedPageBreak/>
              <w:t>8</w:t>
            </w:r>
            <w:r w:rsidR="00E82729" w:rsidRPr="0023389A">
              <w:t>.</w:t>
            </w:r>
          </w:p>
        </w:tc>
        <w:tc>
          <w:tcPr>
            <w:tcW w:w="5149" w:type="dxa"/>
            <w:gridSpan w:val="2"/>
          </w:tcPr>
          <w:p w:rsidR="00534214" w:rsidRPr="0023389A" w:rsidRDefault="009862DC">
            <w:pPr>
              <w:pStyle w:val="TableParagraph"/>
              <w:spacing w:line="276" w:lineRule="auto"/>
              <w:ind w:right="693"/>
              <w:rPr>
                <w:sz w:val="24"/>
              </w:rPr>
            </w:pPr>
            <w:r w:rsidRPr="0023389A">
              <w:rPr>
                <w:sz w:val="24"/>
              </w:rPr>
              <w:t>Випуск онлайн-газети ФІСФ «Мовоцвіт»</w:t>
            </w:r>
          </w:p>
        </w:tc>
        <w:tc>
          <w:tcPr>
            <w:tcW w:w="2359" w:type="dxa"/>
          </w:tcPr>
          <w:p w:rsidR="00534214" w:rsidRPr="0023389A" w:rsidRDefault="009862DC">
            <w:pPr>
              <w:pStyle w:val="TableParagraph"/>
              <w:spacing w:line="269" w:lineRule="exact"/>
              <w:rPr>
                <w:sz w:val="24"/>
              </w:rPr>
            </w:pPr>
            <w:r w:rsidRPr="0023389A">
              <w:rPr>
                <w:sz w:val="24"/>
              </w:rPr>
              <w:t>викл. Ячменик М.М.</w:t>
            </w:r>
          </w:p>
        </w:tc>
        <w:tc>
          <w:tcPr>
            <w:tcW w:w="2326" w:type="dxa"/>
          </w:tcPr>
          <w:p w:rsidR="00534214" w:rsidRPr="0023389A" w:rsidRDefault="00682BC3">
            <w:pPr>
              <w:pStyle w:val="TableParagraph"/>
              <w:spacing w:line="269" w:lineRule="exact"/>
              <w:ind w:left="204" w:right="192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л</w:t>
            </w:r>
            <w:r w:rsidR="00E82729" w:rsidRPr="0023389A">
              <w:rPr>
                <w:sz w:val="24"/>
              </w:rPr>
              <w:t xml:space="preserve">истопад </w:t>
            </w:r>
          </w:p>
          <w:p w:rsidR="00682BC3" w:rsidRPr="0023389A" w:rsidRDefault="00682BC3">
            <w:pPr>
              <w:pStyle w:val="TableParagraph"/>
              <w:spacing w:line="269" w:lineRule="exact"/>
              <w:ind w:left="204" w:right="192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2020 року</w:t>
            </w:r>
          </w:p>
        </w:tc>
      </w:tr>
      <w:tr w:rsidR="00534214">
        <w:trPr>
          <w:trHeight w:val="827"/>
        </w:trPr>
        <w:tc>
          <w:tcPr>
            <w:tcW w:w="567" w:type="dxa"/>
          </w:tcPr>
          <w:p w:rsidR="00534214" w:rsidRPr="0023389A" w:rsidRDefault="0023389A" w:rsidP="0023389A">
            <w:pPr>
              <w:pStyle w:val="TableParagraph"/>
              <w:spacing w:before="11"/>
              <w:ind w:left="121" w:right="120"/>
              <w:jc w:val="center"/>
            </w:pPr>
            <w:r>
              <w:t>9</w:t>
            </w:r>
            <w:r w:rsidR="00E82729" w:rsidRPr="0023389A">
              <w:t>.</w:t>
            </w:r>
          </w:p>
        </w:tc>
        <w:tc>
          <w:tcPr>
            <w:tcW w:w="5149" w:type="dxa"/>
            <w:gridSpan w:val="2"/>
          </w:tcPr>
          <w:p w:rsidR="00534214" w:rsidRPr="0023389A" w:rsidRDefault="00682BC3">
            <w:pPr>
              <w:pStyle w:val="TableParagraph"/>
              <w:ind w:left="141" w:right="673"/>
              <w:rPr>
                <w:sz w:val="24"/>
              </w:rPr>
            </w:pPr>
            <w:r w:rsidRPr="0023389A">
              <w:rPr>
                <w:sz w:val="24"/>
              </w:rPr>
              <w:t>Тематичне практичне заняття з історії мови (241 група)</w:t>
            </w:r>
          </w:p>
        </w:tc>
        <w:tc>
          <w:tcPr>
            <w:tcW w:w="2359" w:type="dxa"/>
          </w:tcPr>
          <w:p w:rsidR="00534214" w:rsidRPr="0023389A" w:rsidRDefault="00682BC3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 w:rsidRPr="0023389A">
              <w:rPr>
                <w:sz w:val="24"/>
              </w:rPr>
              <w:t>проф Т. П. Беценко</w:t>
            </w:r>
          </w:p>
        </w:tc>
        <w:tc>
          <w:tcPr>
            <w:tcW w:w="2326" w:type="dxa"/>
          </w:tcPr>
          <w:p w:rsidR="00534214" w:rsidRPr="0023389A" w:rsidRDefault="00682BC3">
            <w:pPr>
              <w:pStyle w:val="TableParagraph"/>
              <w:spacing w:line="269" w:lineRule="exact"/>
              <w:ind w:left="204" w:right="192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л</w:t>
            </w:r>
            <w:r w:rsidR="00E82729" w:rsidRPr="0023389A">
              <w:rPr>
                <w:sz w:val="24"/>
              </w:rPr>
              <w:t xml:space="preserve">истопад </w:t>
            </w:r>
          </w:p>
          <w:p w:rsidR="00682BC3" w:rsidRDefault="00682BC3">
            <w:pPr>
              <w:pStyle w:val="TableParagraph"/>
              <w:spacing w:line="269" w:lineRule="exact"/>
              <w:ind w:left="204" w:right="192"/>
              <w:jc w:val="center"/>
              <w:rPr>
                <w:sz w:val="24"/>
              </w:rPr>
            </w:pPr>
            <w:r w:rsidRPr="0023389A">
              <w:rPr>
                <w:sz w:val="24"/>
              </w:rPr>
              <w:t>2020 року</w:t>
            </w:r>
          </w:p>
        </w:tc>
      </w:tr>
      <w:tr w:rsidR="00BE4941">
        <w:trPr>
          <w:trHeight w:val="827"/>
        </w:trPr>
        <w:tc>
          <w:tcPr>
            <w:tcW w:w="567" w:type="dxa"/>
          </w:tcPr>
          <w:p w:rsidR="00BE4941" w:rsidRDefault="00BE4941" w:rsidP="0023389A">
            <w:pPr>
              <w:pStyle w:val="TableParagraph"/>
              <w:spacing w:before="11"/>
              <w:ind w:left="121" w:right="120"/>
              <w:jc w:val="center"/>
            </w:pPr>
            <w:r>
              <w:t>10.</w:t>
            </w:r>
          </w:p>
        </w:tc>
        <w:tc>
          <w:tcPr>
            <w:tcW w:w="5149" w:type="dxa"/>
            <w:gridSpan w:val="2"/>
          </w:tcPr>
          <w:p w:rsidR="00BE4941" w:rsidRPr="0023389A" w:rsidRDefault="00BE4941">
            <w:pPr>
              <w:pStyle w:val="TableParagraph"/>
              <w:ind w:left="141" w:right="673"/>
              <w:rPr>
                <w:sz w:val="24"/>
              </w:rPr>
            </w:pPr>
            <w:r>
              <w:rPr>
                <w:sz w:val="24"/>
              </w:rPr>
              <w:t>Літературний захід «Вічне буяння молодості, енегрії... (поезія Сергія Жадана та Юрія Андруховича) (211 група)</w:t>
            </w:r>
          </w:p>
        </w:tc>
        <w:tc>
          <w:tcPr>
            <w:tcW w:w="2359" w:type="dxa"/>
          </w:tcPr>
          <w:p w:rsidR="00BE4941" w:rsidRDefault="00BE494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доц. Захарова В.А.</w:t>
            </w:r>
          </w:p>
          <w:p w:rsidR="00BE4941" w:rsidRPr="0023389A" w:rsidRDefault="00BE494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студенти-магістранти</w:t>
            </w:r>
          </w:p>
        </w:tc>
        <w:tc>
          <w:tcPr>
            <w:tcW w:w="2326" w:type="dxa"/>
          </w:tcPr>
          <w:p w:rsidR="00BE4941" w:rsidRPr="0023389A" w:rsidRDefault="00BE4941" w:rsidP="00BE4941">
            <w:pPr>
              <w:pStyle w:val="TableParagraph"/>
              <w:spacing w:line="269" w:lineRule="exact"/>
              <w:ind w:left="204" w:right="192"/>
              <w:jc w:val="center"/>
              <w:rPr>
                <w:sz w:val="24"/>
              </w:rPr>
            </w:pPr>
            <w:r>
              <w:rPr>
                <w:sz w:val="24"/>
              </w:rPr>
              <w:t>11 листопада  2020 року</w:t>
            </w:r>
            <w:bookmarkStart w:id="0" w:name="_GoBack"/>
            <w:bookmarkEnd w:id="0"/>
          </w:p>
        </w:tc>
      </w:tr>
    </w:tbl>
    <w:p w:rsidR="00E82729" w:rsidRDefault="00E82729" w:rsidP="00D71126"/>
    <w:sectPr w:rsidR="00E82729">
      <w:pgSz w:w="11910" w:h="16840"/>
      <w:pgMar w:top="84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609D8"/>
    <w:multiLevelType w:val="hybridMultilevel"/>
    <w:tmpl w:val="C1AEB7B0"/>
    <w:lvl w:ilvl="0" w:tplc="6C209B7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90F0D68A">
      <w:numFmt w:val="bullet"/>
      <w:lvlText w:val="•"/>
      <w:lvlJc w:val="left"/>
      <w:pPr>
        <w:ind w:left="1251" w:hanging="360"/>
      </w:pPr>
      <w:rPr>
        <w:rFonts w:hint="default"/>
        <w:lang w:val="uk-UA" w:eastAsia="en-US" w:bidi="ar-SA"/>
      </w:rPr>
    </w:lvl>
    <w:lvl w:ilvl="2" w:tplc="FC645332">
      <w:numFmt w:val="bullet"/>
      <w:lvlText w:val="•"/>
      <w:lvlJc w:val="left"/>
      <w:pPr>
        <w:ind w:left="1683" w:hanging="360"/>
      </w:pPr>
      <w:rPr>
        <w:rFonts w:hint="default"/>
        <w:lang w:val="uk-UA" w:eastAsia="en-US" w:bidi="ar-SA"/>
      </w:rPr>
    </w:lvl>
    <w:lvl w:ilvl="3" w:tplc="03FAC754">
      <w:numFmt w:val="bullet"/>
      <w:lvlText w:val="•"/>
      <w:lvlJc w:val="left"/>
      <w:pPr>
        <w:ind w:left="2115" w:hanging="360"/>
      </w:pPr>
      <w:rPr>
        <w:rFonts w:hint="default"/>
        <w:lang w:val="uk-UA" w:eastAsia="en-US" w:bidi="ar-SA"/>
      </w:rPr>
    </w:lvl>
    <w:lvl w:ilvl="4" w:tplc="943E9CE0">
      <w:numFmt w:val="bullet"/>
      <w:lvlText w:val="•"/>
      <w:lvlJc w:val="left"/>
      <w:pPr>
        <w:ind w:left="2547" w:hanging="360"/>
      </w:pPr>
      <w:rPr>
        <w:rFonts w:hint="default"/>
        <w:lang w:val="uk-UA" w:eastAsia="en-US" w:bidi="ar-SA"/>
      </w:rPr>
    </w:lvl>
    <w:lvl w:ilvl="5" w:tplc="A4968AC8">
      <w:numFmt w:val="bullet"/>
      <w:lvlText w:val="•"/>
      <w:lvlJc w:val="left"/>
      <w:pPr>
        <w:ind w:left="2979" w:hanging="360"/>
      </w:pPr>
      <w:rPr>
        <w:rFonts w:hint="default"/>
        <w:lang w:val="uk-UA" w:eastAsia="en-US" w:bidi="ar-SA"/>
      </w:rPr>
    </w:lvl>
    <w:lvl w:ilvl="6" w:tplc="B4AA6260">
      <w:numFmt w:val="bullet"/>
      <w:lvlText w:val="•"/>
      <w:lvlJc w:val="left"/>
      <w:pPr>
        <w:ind w:left="3411" w:hanging="360"/>
      </w:pPr>
      <w:rPr>
        <w:rFonts w:hint="default"/>
        <w:lang w:val="uk-UA" w:eastAsia="en-US" w:bidi="ar-SA"/>
      </w:rPr>
    </w:lvl>
    <w:lvl w:ilvl="7" w:tplc="55003188">
      <w:numFmt w:val="bullet"/>
      <w:lvlText w:val="•"/>
      <w:lvlJc w:val="left"/>
      <w:pPr>
        <w:ind w:left="3843" w:hanging="360"/>
      </w:pPr>
      <w:rPr>
        <w:rFonts w:hint="default"/>
        <w:lang w:val="uk-UA" w:eastAsia="en-US" w:bidi="ar-SA"/>
      </w:rPr>
    </w:lvl>
    <w:lvl w:ilvl="8" w:tplc="98F44316">
      <w:numFmt w:val="bullet"/>
      <w:lvlText w:val="•"/>
      <w:lvlJc w:val="left"/>
      <w:pPr>
        <w:ind w:left="4275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14"/>
    <w:rsid w:val="000A6F72"/>
    <w:rsid w:val="000B174C"/>
    <w:rsid w:val="000F44AD"/>
    <w:rsid w:val="0021222B"/>
    <w:rsid w:val="0023389A"/>
    <w:rsid w:val="004B15A1"/>
    <w:rsid w:val="004B4E59"/>
    <w:rsid w:val="00534214"/>
    <w:rsid w:val="00682BC3"/>
    <w:rsid w:val="008B5618"/>
    <w:rsid w:val="009862DC"/>
    <w:rsid w:val="00BE4941"/>
    <w:rsid w:val="00C14769"/>
    <w:rsid w:val="00C556C2"/>
    <w:rsid w:val="00C94D17"/>
    <w:rsid w:val="00D71126"/>
    <w:rsid w:val="00E82729"/>
    <w:rsid w:val="00FB1326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2366"/>
      <w:jc w:val="center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B5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618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2366"/>
      <w:jc w:val="center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B5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618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840</Words>
  <Characters>4791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</dc:creator>
  <cp:lastModifiedBy>ukrmov</cp:lastModifiedBy>
  <cp:revision>2</cp:revision>
  <dcterms:created xsi:type="dcterms:W3CDTF">2020-11-11T12:15:00Z</dcterms:created>
  <dcterms:modified xsi:type="dcterms:W3CDTF">2020-11-11T12:15:00Z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2020-11-07T00:00:00Z</vt:filetime>
  </property>
</Properties>
</file>